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40D2" w:rsidRDefault="00EC40D2" w:rsidP="00EC40D2">
      <w:pPr>
        <w:autoSpaceDE/>
        <w:adjustRightInd/>
        <w:spacing w:line="276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lang w:bidi="ru-RU"/>
        </w:rPr>
        <w:t>Д О Г О В О Р</w:t>
      </w:r>
    </w:p>
    <w:p w:rsidR="00EC40D2" w:rsidRDefault="00EC40D2" w:rsidP="00EC40D2">
      <w:pPr>
        <w:autoSpaceDE/>
        <w:adjustRightInd/>
        <w:spacing w:line="276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lang w:bidi="ru-RU"/>
        </w:rPr>
        <w:t xml:space="preserve">о практической подготовке обучающихся № </w:t>
      </w:r>
    </w:p>
    <w:p w:rsidR="0088118A" w:rsidRDefault="0088118A" w:rsidP="00EC40D2">
      <w:pPr>
        <w:autoSpaceDE/>
        <w:adjustRightInd/>
        <w:spacing w:line="276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lang w:bidi="ru-RU"/>
        </w:rPr>
      </w:pPr>
    </w:p>
    <w:p w:rsidR="0088118A" w:rsidRDefault="0088118A" w:rsidP="00EC40D2">
      <w:pPr>
        <w:autoSpaceDE/>
        <w:adjustRightInd/>
        <w:spacing w:line="276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lang w:bidi="ru-RU"/>
        </w:rPr>
      </w:pPr>
    </w:p>
    <w:p w:rsidR="00EC40D2" w:rsidRDefault="00EC40D2" w:rsidP="00EC40D2">
      <w:pPr>
        <w:autoSpaceDE/>
        <w:adjustRightInd/>
        <w:spacing w:line="276" w:lineRule="auto"/>
        <w:ind w:firstLine="0"/>
        <w:jc w:val="right"/>
        <w:rPr>
          <w:rFonts w:ascii="Times New Roman" w:hAnsi="Times New Roman" w:cs="Times New Roman"/>
          <w:color w:val="000000" w:themeColor="text1"/>
          <w:lang w:bidi="ru-RU"/>
        </w:rPr>
      </w:pPr>
      <w:r>
        <w:rPr>
          <w:rFonts w:ascii="Times New Roman" w:hAnsi="Times New Roman" w:cs="Times New Roman"/>
          <w:color w:val="000000" w:themeColor="text1"/>
          <w:lang w:bidi="ru-RU"/>
        </w:rPr>
        <w:t>г. Вологда                                                                                           «_____» _______________ 20 ___ г.</w:t>
      </w:r>
    </w:p>
    <w:p w:rsidR="00EC40D2" w:rsidRDefault="00EC40D2" w:rsidP="00EC40D2">
      <w:pPr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</w:p>
    <w:p w:rsidR="00EC40D2" w:rsidRDefault="00EC40D2" w:rsidP="00EC40D2">
      <w:pPr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Федеральное государственное бюджетное образовательное учреждение высшего образования «Вологодский государственный университет» в лице </w:t>
      </w:r>
      <w:r w:rsid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п</w:t>
      </w:r>
      <w:r w:rsidR="0005273B" w:rsidRP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роректор</w:t>
      </w:r>
      <w:r w:rsid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а</w:t>
      </w:r>
      <w:r w:rsidR="0005273B" w:rsidRP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 xml:space="preserve"> по образовательной </w:t>
      </w:r>
      <w:r w:rsidR="007D56F8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br/>
      </w:r>
      <w:r w:rsidR="0005273B" w:rsidRP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деятельности</w:t>
      </w:r>
      <w:r w:rsidR="006B421D" w:rsidRPr="006B421D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 xml:space="preserve"> </w:t>
      </w:r>
      <w:r w:rsidR="0005273B" w:rsidRP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Матвеев</w:t>
      </w:r>
      <w:r w:rsid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а</w:t>
      </w:r>
      <w:r w:rsidR="0005273B" w:rsidRP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 xml:space="preserve"> Александр</w:t>
      </w:r>
      <w:r w:rsid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а</w:t>
      </w:r>
      <w:r w:rsidR="0005273B" w:rsidRP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 xml:space="preserve"> Валерьевич</w:t>
      </w:r>
      <w:r w:rsid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а</w:t>
      </w:r>
      <w:r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 xml:space="preserve">, действующего на основании </w:t>
      </w:r>
      <w:r w:rsidR="0005273B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доверенности</w:t>
      </w:r>
      <w:r w:rsidR="006B421D" w:rsidRPr="006B421D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 xml:space="preserve"> от 0</w:t>
      </w:r>
      <w:r w:rsidR="007D56F8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1</w:t>
      </w:r>
      <w:r w:rsidR="006B421D" w:rsidRPr="006B421D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.0</w:t>
      </w:r>
      <w:r w:rsidR="007D56F8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8</w:t>
      </w:r>
      <w:r w:rsidR="006B421D" w:rsidRPr="006B421D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 xml:space="preserve">.2025 № </w:t>
      </w:r>
      <w:r w:rsidR="007D56F8"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03.00-46/0076</w:t>
      </w: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,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(далее –</w:t>
      </w:r>
      <w:r w:rsidR="00CA36A0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Университет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) с одной стороны, и</w:t>
      </w:r>
    </w:p>
    <w:p w:rsidR="00EC40D2" w:rsidRDefault="00EC40D2" w:rsidP="00EC40D2">
      <w:pPr>
        <w:autoSpaceDE/>
        <w:adjustRightInd/>
        <w:spacing w:line="264" w:lineRule="auto"/>
        <w:ind w:firstLine="0"/>
        <w:jc w:val="left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____________________________________________________________________________________________, с другой стороны (далее – Профильная организация), в лице ________________________________________</w:t>
      </w:r>
    </w:p>
    <w:p w:rsidR="00EC40D2" w:rsidRDefault="00EC40D2" w:rsidP="00EC40D2">
      <w:pPr>
        <w:autoSpaceDE/>
        <w:adjustRightInd/>
        <w:spacing w:line="264" w:lineRule="auto"/>
        <w:ind w:firstLine="0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___________________________________________________________________, действующего на основании _______________________________________________________________, (совместно именуемые Стороны) заключили настоящий договор о нижеследующем:</w:t>
      </w:r>
    </w:p>
    <w:p w:rsidR="00EC40D2" w:rsidRDefault="00EC40D2" w:rsidP="00EC40D2">
      <w:pPr>
        <w:autoSpaceDE/>
        <w:adjustRightInd/>
        <w:spacing w:line="264" w:lineRule="auto"/>
        <w:ind w:firstLine="0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</w:p>
    <w:p w:rsidR="00EC40D2" w:rsidRDefault="00EC40D2" w:rsidP="00EC40D2">
      <w:pPr>
        <w:numPr>
          <w:ilvl w:val="0"/>
          <w:numId w:val="1"/>
        </w:numPr>
        <w:autoSpaceDE/>
        <w:adjustRightInd/>
        <w:spacing w:line="264" w:lineRule="auto"/>
        <w:ind w:left="0" w:firstLine="0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Предмет договора</w:t>
      </w:r>
    </w:p>
    <w:p w:rsidR="0088118A" w:rsidRDefault="0088118A" w:rsidP="0088118A">
      <w:pPr>
        <w:autoSpaceDE/>
        <w:adjustRightInd/>
        <w:spacing w:line="264" w:lineRule="auto"/>
        <w:ind w:firstLine="0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</w:p>
    <w:p w:rsidR="00EC40D2" w:rsidRDefault="00EC40D2" w:rsidP="00EC40D2">
      <w:pPr>
        <w:numPr>
          <w:ilvl w:val="1"/>
          <w:numId w:val="1"/>
        </w:numPr>
        <w:tabs>
          <w:tab w:val="left" w:pos="1134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Предметом договора является организация практической подготовки обучающихся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Университета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, предусмотренной федеральными государственными образовательными стандартами высшего обра</w:t>
      </w:r>
      <w:r w:rsidR="00472FB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зования (ФГОС ВО) по направлениям подготовки/специальностям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в соответствии с </w:t>
      </w:r>
      <w:r w:rsidR="00651C26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учебными планами по направлениям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</w:t>
      </w:r>
      <w:r w:rsidR="00CA36A0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подготовки</w:t>
      </w:r>
      <w:r w:rsidR="00651C26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/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специальност</w:t>
      </w:r>
      <w:r w:rsidR="00651C26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ям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и в сроки, установленные календарным графиком учебного процесса.</w:t>
      </w:r>
    </w:p>
    <w:p w:rsidR="00EC40D2" w:rsidRDefault="00EC40D2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1.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2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ab/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Университет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направляет обучающихся для прохождения практической подготовки, а Профильная организация предоставляет места для прохождения практической подготовки обучающимися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Университета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, направленной на формирование, закрепление, развитие практических навыков и компетенций по профилю соответствующей образовательной программы, в помещениях Профильной организации, перечень которых согласуется Сторонами и является неотъемлемой частью настоящего Договора (приложение 1).</w:t>
      </w:r>
    </w:p>
    <w:p w:rsidR="00EC40D2" w:rsidRDefault="00EC40D2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1.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3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 Образовательная программа (программы), компоненты образовательной программы, при реализации которых организуется практическая подготовка, количество обучающихся, осваивающих соответствующие компоненты образовательной программы, сроки организации практической подготовки согласуются Сторонами и являются неотъемлемой частью настоящего договора (приложение 2).</w:t>
      </w:r>
    </w:p>
    <w:p w:rsidR="00EC40D2" w:rsidRDefault="00EC40D2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1.</w:t>
      </w:r>
      <w:r w:rsidR="00931816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4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 В период прохождения практической подготовки на обучающихся распространяются правила охраны труда и техники безопасности, а также правила внутреннего трудового распорядка, действующие в Профильной организации.</w:t>
      </w:r>
    </w:p>
    <w:p w:rsidR="00EC40D2" w:rsidRDefault="00EC40D2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1.</w:t>
      </w:r>
      <w:r w:rsidR="00931816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5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ab/>
        <w:t>Продолжительность ежедневной занятости при прохождении практической подготовки в Профильной организации устанавливается в соответствии с требованиями Трудового кодекса Российской Федерации.</w:t>
      </w:r>
    </w:p>
    <w:p w:rsidR="00EC40D2" w:rsidRDefault="00EC40D2" w:rsidP="00EC40D2">
      <w:pPr>
        <w:numPr>
          <w:ilvl w:val="0"/>
          <w:numId w:val="1"/>
        </w:numPr>
        <w:autoSpaceDE/>
        <w:adjustRightInd/>
        <w:spacing w:line="264" w:lineRule="auto"/>
        <w:ind w:left="0" w:firstLine="0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Права и обязанности Сторон</w:t>
      </w:r>
    </w:p>
    <w:p w:rsidR="0088118A" w:rsidRDefault="0088118A" w:rsidP="0088118A">
      <w:pPr>
        <w:autoSpaceDE/>
        <w:adjustRightInd/>
        <w:spacing w:line="264" w:lineRule="auto"/>
        <w:ind w:firstLine="0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</w:p>
    <w:p w:rsidR="0088118A" w:rsidRPr="0088118A" w:rsidRDefault="003E28DB" w:rsidP="0088118A">
      <w:pPr>
        <w:numPr>
          <w:ilvl w:val="1"/>
          <w:numId w:val="1"/>
        </w:numPr>
        <w:tabs>
          <w:tab w:val="left" w:pos="1134"/>
        </w:tabs>
        <w:autoSpaceDE/>
        <w:adjustRightInd/>
        <w:spacing w:line="264" w:lineRule="auto"/>
        <w:ind w:left="0" w:firstLine="709"/>
        <w:jc w:val="left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 xml:space="preserve">Университет </w:t>
      </w:r>
      <w:r w:rsidR="00EC40D2"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имеет право:</w:t>
      </w:r>
    </w:p>
    <w:p w:rsidR="00EC40D2" w:rsidRDefault="00EC40D2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осуществлять контроль соответствия условий реализации компонентов образовательной программы в форме практической подготовки требованиям настоящего договора;</w:t>
      </w:r>
    </w:p>
    <w:p w:rsidR="00EC40D2" w:rsidRDefault="00EC40D2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запрашивать информацию об организации практической подготовки, в том числе о качестве и объеме выполненных обучающимися работ, связанных с будущей профессиональной деятельностью.</w:t>
      </w:r>
    </w:p>
    <w:p w:rsidR="0088118A" w:rsidRDefault="0088118A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</w:p>
    <w:p w:rsidR="00EC40D2" w:rsidRDefault="00EC40D2" w:rsidP="00EC40D2">
      <w:pPr>
        <w:numPr>
          <w:ilvl w:val="1"/>
          <w:numId w:val="1"/>
        </w:numPr>
        <w:tabs>
          <w:tab w:val="left" w:pos="1134"/>
        </w:tabs>
        <w:autoSpaceDE/>
        <w:adjustRightInd/>
        <w:spacing w:line="264" w:lineRule="auto"/>
        <w:ind w:left="0" w:firstLine="709"/>
        <w:jc w:val="left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Профильная организация имеет право:</w:t>
      </w:r>
    </w:p>
    <w:p w:rsidR="00EC40D2" w:rsidRDefault="00EC40D2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требовать от обучающихся соблюдения правил внутреннего трудового распорядка, охраны труда и техники безопасности, режима конфиденциальности, принятого в Профильной организации, предпринимать необходимые действия, направленные на предотвращение ситуации, способствующей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lastRenderedPageBreak/>
        <w:t>разглашению конфиденциальной информации;</w:t>
      </w:r>
    </w:p>
    <w:p w:rsidR="00EC40D2" w:rsidRDefault="00EC40D2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в случае установления факта нарушения обучающимися своих обязанностей в период организации практической подготовки, режима конфиденциальности приостановить реализацию компонентов образовательной программы в форме практической подготовки в отношении конкретного обучающегося.</w:t>
      </w:r>
    </w:p>
    <w:p w:rsidR="0088118A" w:rsidRDefault="0088118A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</w:p>
    <w:p w:rsidR="00EC40D2" w:rsidRDefault="003E28DB" w:rsidP="00EC40D2">
      <w:pPr>
        <w:numPr>
          <w:ilvl w:val="1"/>
          <w:numId w:val="1"/>
        </w:numPr>
        <w:tabs>
          <w:tab w:val="left" w:pos="1134"/>
        </w:tabs>
        <w:autoSpaceDE/>
        <w:adjustRightInd/>
        <w:spacing w:line="264" w:lineRule="auto"/>
        <w:ind w:left="0" w:firstLine="709"/>
        <w:jc w:val="left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 xml:space="preserve">Университет </w:t>
      </w:r>
      <w:r w:rsidR="00EC40D2"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обязуется:</w:t>
      </w:r>
    </w:p>
    <w:p w:rsidR="003E28DB" w:rsidRDefault="003E28DB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Не позднее, чем за 10 рабочих дней до начала практической подготовки по каждому компоненту образовательной программы, представить в Профильную организацию поименные списки обучающихся Университета, осваивающих соответствующие компоненты образовательной программы посредством практической подготовки, списки руководителей по практической подготовке от Университета.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Направить обучающихся 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Университета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в Профильную организацию для освоения компонентов образовательной программы в форме практической подготовки.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Назначить в качестве </w:t>
      </w:r>
      <w:r w:rsidR="00980DB4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руководителя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по практической подготовке от 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Университета </w:t>
      </w:r>
      <w:r w:rsidR="00980DB4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работник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а</w:t>
      </w:r>
      <w:r w:rsidR="00980DB4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из числа профессо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рско-преподавательского состава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, </w:t>
      </w:r>
      <w:r w:rsidR="00980DB4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который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:</w:t>
      </w:r>
    </w:p>
    <w:p w:rsidR="00EC40D2" w:rsidRDefault="00EC40D2" w:rsidP="00EC40D2">
      <w:pPr>
        <w:tabs>
          <w:tab w:val="left" w:pos="1134"/>
          <w:tab w:val="left" w:pos="1276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 w:rsidRP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обеспечивает организацию образовательной деятельности в форме практической подготовки при реализации компонентов образовательной программы;</w:t>
      </w:r>
    </w:p>
    <w:p w:rsidR="00EC40D2" w:rsidRDefault="00980DB4" w:rsidP="00EC40D2">
      <w:pPr>
        <w:tabs>
          <w:tab w:val="left" w:pos="1134"/>
          <w:tab w:val="left" w:pos="1276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организует 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участие обучающихся в выполнении определенных видов работ, связанных с будущей профессиональной деятельностью;</w:t>
      </w:r>
    </w:p>
    <w:p w:rsidR="00EC40D2" w:rsidRDefault="00980DB4" w:rsidP="00EC40D2">
      <w:pPr>
        <w:tabs>
          <w:tab w:val="left" w:pos="1134"/>
          <w:tab w:val="left" w:pos="1276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оказывает 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методическую помощь обучающимся при выполнении определенных видов работ, связанных с будущей профессиональной деятельностью;</w:t>
      </w:r>
    </w:p>
    <w:p w:rsidR="00EC40D2" w:rsidRDefault="00980DB4" w:rsidP="00EC40D2">
      <w:pPr>
        <w:tabs>
          <w:tab w:val="left" w:pos="1134"/>
          <w:tab w:val="left" w:pos="1276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несет 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ответственность совместно с ответственным работником Профильной организации за реализацию компонентов образовательной программы в форме практической подготовки, за жизнь и здоровье обучающихся и работников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Университета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, соблюдение ими правил противопожарной безопасности, правил охраны труда, техники безопасности и санитарно-эпидемиологических правил и гигиенических нормативов.</w:t>
      </w:r>
    </w:p>
    <w:p w:rsidR="003E28DB" w:rsidRPr="00EC40D2" w:rsidRDefault="003E28DB" w:rsidP="003E28DB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П</w:t>
      </w:r>
      <w:r w:rsidRP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ри смене руководителя по практической подготовке в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5-</w:t>
      </w:r>
      <w:r w:rsidRP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дневный срок сообщить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об этом Профильной организации.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Своевременно ознакомить руководителей по практической подготовке от Профильной организации с требованиями ФГОС ВО к содержанию и уровню профессиональной подготовки обучающихся.</w:t>
      </w:r>
    </w:p>
    <w:p w:rsidR="003E28DB" w:rsidRDefault="00EC40D2" w:rsidP="003E28DB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Осуществлять контроль за качеством проведения практической подготовки и выполнением обучающимися Университета требований к уровню освоения рабочей программы практики.</w:t>
      </w:r>
    </w:p>
    <w:p w:rsidR="003E28DB" w:rsidRPr="00EC40D2" w:rsidRDefault="003E28DB" w:rsidP="003E28DB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У</w:t>
      </w:r>
      <w:r w:rsidRP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становить виды учебной деятельности, практики и иные компоненты образовательной программы, осваиваемые обучающимися в форме практической подготовки, включая место, продолжит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ельность и период их реализации.</w:t>
      </w:r>
    </w:p>
    <w:p w:rsidR="003E28DB" w:rsidRDefault="003E28DB" w:rsidP="003E28DB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Оказывать методическую помощь руководителям по практической подготовке от Профильной организации по организации практической подготовки обучающихся Университета в соответствии с требованиями ФГОС ВО.</w:t>
      </w:r>
    </w:p>
    <w:p w:rsidR="00EC40D2" w:rsidRDefault="00EC40D2" w:rsidP="003E28DB">
      <w:pPr>
        <w:tabs>
          <w:tab w:val="left" w:pos="1134"/>
          <w:tab w:val="left" w:pos="1276"/>
        </w:tabs>
        <w:autoSpaceDE/>
        <w:adjustRightInd/>
        <w:spacing w:line="264" w:lineRule="auto"/>
        <w:ind w:left="709" w:firstLine="0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</w:p>
    <w:p w:rsidR="00EC40D2" w:rsidRDefault="00EC40D2" w:rsidP="00EC40D2">
      <w:pPr>
        <w:numPr>
          <w:ilvl w:val="1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Профильная организация обязуется: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Предоставить 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Университету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в соответствии с прилагаемым графиком места для проведения практической подготовки обучающихся в помещениях Профильной организации, согласованных Сторонами</w:t>
      </w:r>
      <w:r w:rsidR="009F655F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(приложение 1)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, оснащенных необходимым оборудованием и техническими средствами обучения.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Создать условия для реализации компонентов образовательной программы в форме практической подготовки, предоставить обучающимся 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Университета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оборудование и технические средства обучения в объеме, позволяющем выполнять определенные виды работ, связанные с будущей профессиональной деятельностью обучающихся.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Назначить ответственное лицо – руководителя по практической подготовке от Профильной организации, соответствующее требованиям трудового законодательства Российской Федерации о допуске к педагогической деятельности, из числа работников Профильной организации, которое обеспечивает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lastRenderedPageBreak/>
        <w:t>организацию реализации компонентов образовательной программы в форме практической подготовки со стороны Профильной организации.</w:t>
      </w:r>
    </w:p>
    <w:p w:rsidR="00662ABD" w:rsidRDefault="00662ABD" w:rsidP="00662ABD">
      <w:pPr>
        <w:tabs>
          <w:tab w:val="left" w:pos="1134"/>
          <w:tab w:val="left" w:pos="1276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 w:rsidRPr="00662ABD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При смене руководителя по практической подгот</w:t>
      </w:r>
      <w:r w:rsidR="00EB66B9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овке от Профильной организации </w:t>
      </w:r>
      <w:r w:rsidRPr="00662ABD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в 5-дневный срок сообщить об этом Университету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Обеспечить безопасные условия реализации компонентов образовательной программы в форме практической подготовки, выполнение правил противопожарной безопасности, правил охраны труда, техники безопасности и санитарно-эпидемиологических правил и гигиенических нормативов обучающимися, в том числе проводить с обучающимися 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Университета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обязательные предварительные инструктажи по охране труда</w:t>
      </w:r>
      <w:r>
        <w:rPr>
          <w:rFonts w:ascii="Times New Roman" w:eastAsia="Arial Unicode MS" w:hAnsi="Times New Roman" w:cs="Times New Roman"/>
          <w:color w:val="000000" w:themeColor="text1"/>
          <w:sz w:val="22"/>
          <w:szCs w:val="22"/>
          <w:lang w:bidi="ru-RU"/>
        </w:rPr>
        <w:t>, т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ехнике безопасности, пожарной безопасности, а также знакомить с правилами внутреннего трудового распорядка перед допуском к работе с оформлением установленной документации.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Создать условия для изучения технических средств, передовых технологий, современных методов управления, используемых в Профильной организации.</w:t>
      </w:r>
    </w:p>
    <w:p w:rsidR="00EC40D2" w:rsidRDefault="00EC40D2" w:rsidP="00EC40D2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Создать необходимые условия для выполнения обучающимися </w:t>
      </w:r>
      <w:r w:rsidR="003E28DB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Университета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рабочей программы практики/дисциплины. 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Не допускать обучающихся к работам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, не предусмотренных рабочей программой практики.</w:t>
      </w:r>
    </w:p>
    <w:p w:rsidR="0088118A" w:rsidRDefault="00EC40D2" w:rsidP="0088118A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Предоставить при необходимости обучающимся и руководителю по практической подготовке от 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Университета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возможность пользоваться лабораториями, кабинетами, мастерскими, компьютерными кабинетами, библиотеками.</w:t>
      </w:r>
    </w:p>
    <w:p w:rsidR="0088118A" w:rsidRPr="0088118A" w:rsidRDefault="0088118A" w:rsidP="0088118A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0"/>
          <w:szCs w:val="22"/>
          <w:lang w:bidi="ru-RU"/>
        </w:rPr>
      </w:pPr>
      <w:r w:rsidRPr="0088118A">
        <w:rPr>
          <w:rFonts w:ascii="Times New Roman" w:hAnsi="Times New Roman" w:cs="Times New Roman"/>
          <w:sz w:val="22"/>
        </w:rPr>
        <w:t xml:space="preserve">Проводить оценку условий труда на рабочих местах, используемых при реализации компонентов образовательной программы в форме практической подготовки, и сообщать руководителю </w:t>
      </w:r>
      <w:r w:rsidR="00E24B81">
        <w:rPr>
          <w:rFonts w:ascii="Times New Roman" w:hAnsi="Times New Roman" w:cs="Times New Roman"/>
          <w:sz w:val="22"/>
        </w:rPr>
        <w:t xml:space="preserve">Университета </w:t>
      </w:r>
      <w:r w:rsidRPr="0088118A">
        <w:rPr>
          <w:rFonts w:ascii="Times New Roman" w:hAnsi="Times New Roman" w:cs="Times New Roman"/>
          <w:sz w:val="22"/>
        </w:rPr>
        <w:t>об условиях труда и требованиях охраны труда на рабочем месте.</w:t>
      </w:r>
    </w:p>
    <w:p w:rsidR="00E24B81" w:rsidRPr="00E24B81" w:rsidRDefault="00EC40D2" w:rsidP="00E24B81">
      <w:pPr>
        <w:numPr>
          <w:ilvl w:val="2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Обеспечить учет времени практической подготовки обучающихся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Университета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; информацию обо всех случаях нарушения трудовой дисциплины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, </w:t>
      </w:r>
      <w:r w:rsidR="00E24B81" w:rsidRP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охраны труда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,</w:t>
      </w:r>
      <w:r w:rsidR="00E24B81" w:rsidRP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техники безопасности</w:t>
      </w:r>
    </w:p>
    <w:p w:rsidR="00EC40D2" w:rsidRDefault="00EC40D2" w:rsidP="00E24B81">
      <w:pPr>
        <w:tabs>
          <w:tab w:val="left" w:pos="1134"/>
          <w:tab w:val="left" w:pos="1276"/>
        </w:tabs>
        <w:autoSpaceDE/>
        <w:adjustRightInd/>
        <w:spacing w:line="264" w:lineRule="auto"/>
        <w:ind w:firstLine="0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и правил внутреннего трудового распорядка обучающимися 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сообща</w:t>
      </w:r>
      <w:r w:rsidR="00E24B81" w:rsidRP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ть руководителю по практической подготовке от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 Университета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</w:t>
      </w:r>
    </w:p>
    <w:p w:rsidR="00EC40D2" w:rsidRDefault="00EC40D2" w:rsidP="00EC40D2">
      <w:pPr>
        <w:numPr>
          <w:ilvl w:val="1"/>
          <w:numId w:val="1"/>
        </w:numPr>
        <w:tabs>
          <w:tab w:val="left" w:pos="1134"/>
          <w:tab w:val="left" w:pos="1276"/>
        </w:tabs>
        <w:autoSpaceDE/>
        <w:adjustRightInd/>
        <w:spacing w:line="264" w:lineRule="auto"/>
        <w:ind w:left="0" w:firstLine="709"/>
        <w:contextualSpacing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Расходы по оплате за руководство и организацию практической подготовки берет на себя отдельно каждая сторона по настоящему договору в соответствии с действующим законодательством. </w:t>
      </w:r>
    </w:p>
    <w:p w:rsidR="0088118A" w:rsidRDefault="0088118A" w:rsidP="0088118A">
      <w:pPr>
        <w:tabs>
          <w:tab w:val="left" w:pos="1134"/>
          <w:tab w:val="left" w:pos="1276"/>
        </w:tabs>
        <w:autoSpaceDE/>
        <w:adjustRightInd/>
        <w:spacing w:line="264" w:lineRule="auto"/>
        <w:ind w:left="709" w:firstLine="0"/>
        <w:contextualSpacing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</w:p>
    <w:p w:rsidR="0088118A" w:rsidRPr="0088118A" w:rsidRDefault="0088118A" w:rsidP="0088118A">
      <w:pPr>
        <w:tabs>
          <w:tab w:val="left" w:pos="1134"/>
          <w:tab w:val="left" w:pos="1276"/>
        </w:tabs>
        <w:autoSpaceDE/>
        <w:adjustRightInd/>
        <w:spacing w:line="264" w:lineRule="auto"/>
        <w:ind w:left="709" w:firstLine="0"/>
        <w:contextualSpacing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 w:rsidRPr="0088118A"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3. Срок действия договора</w:t>
      </w:r>
    </w:p>
    <w:p w:rsidR="0088118A" w:rsidRPr="0088118A" w:rsidRDefault="0088118A" w:rsidP="0088118A">
      <w:pPr>
        <w:tabs>
          <w:tab w:val="left" w:pos="1134"/>
          <w:tab w:val="left" w:pos="1276"/>
        </w:tabs>
        <w:autoSpaceDE/>
        <w:adjustRightInd/>
        <w:spacing w:line="264" w:lineRule="auto"/>
        <w:ind w:left="709" w:firstLine="0"/>
        <w:contextualSpacing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 w:rsidRPr="0088118A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 </w:t>
      </w:r>
    </w:p>
    <w:p w:rsidR="0088118A" w:rsidRPr="0088118A" w:rsidRDefault="0088118A" w:rsidP="0088118A">
      <w:pPr>
        <w:tabs>
          <w:tab w:val="left" w:pos="1134"/>
          <w:tab w:val="left" w:pos="1276"/>
        </w:tabs>
        <w:autoSpaceDE/>
        <w:adjustRightInd/>
        <w:spacing w:line="264" w:lineRule="auto"/>
        <w:ind w:left="709" w:firstLine="0"/>
        <w:contextualSpacing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 w:rsidRPr="0088118A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3.1. </w:t>
      </w: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 xml:space="preserve">Договор вступает в силу со дня его заключения и действует до «___» ____________ 20__ г. </w:t>
      </w:r>
    </w:p>
    <w:p w:rsidR="0088118A" w:rsidRDefault="0088118A" w:rsidP="0088118A">
      <w:pPr>
        <w:tabs>
          <w:tab w:val="left" w:pos="1134"/>
          <w:tab w:val="left" w:pos="1276"/>
        </w:tabs>
        <w:autoSpaceDE/>
        <w:adjustRightInd/>
        <w:spacing w:line="264" w:lineRule="auto"/>
        <w:ind w:left="709" w:firstLine="0"/>
        <w:contextualSpacing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</w:p>
    <w:p w:rsidR="00EC40D2" w:rsidRDefault="0088118A" w:rsidP="0088118A">
      <w:pPr>
        <w:autoSpaceDE/>
        <w:adjustRightInd/>
        <w:spacing w:line="264" w:lineRule="auto"/>
        <w:ind w:firstLine="0"/>
        <w:contextualSpacing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 xml:space="preserve">4. </w:t>
      </w:r>
      <w:r w:rsidR="00EC40D2"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Ответственность Сторон</w:t>
      </w:r>
    </w:p>
    <w:p w:rsidR="0088118A" w:rsidRDefault="0088118A" w:rsidP="0088118A">
      <w:pPr>
        <w:autoSpaceDE/>
        <w:adjustRightInd/>
        <w:spacing w:line="264" w:lineRule="auto"/>
        <w:ind w:firstLine="0"/>
        <w:contextualSpacing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</w:p>
    <w:p w:rsidR="00EC40D2" w:rsidRDefault="0088118A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4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.1. За невыполнение своих обязанностей по договору Стороны несут ответственность в соответствии с законодательством Российской Федерации.</w:t>
      </w:r>
    </w:p>
    <w:p w:rsidR="00EC40D2" w:rsidRDefault="0088118A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4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.2.Все споры и разногласия, которые могут возникнуть при исполнении условий настоящего договора, Стороны будут стремиться разрешать путем переговоров.</w:t>
      </w:r>
    </w:p>
    <w:p w:rsidR="00EC40D2" w:rsidRDefault="0088118A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4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.3.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ab/>
        <w:t>Споры, не урегулированные путем переговоров, разрешаются в судебном порядке, установленном действующим законодательством Российской Федерации.</w:t>
      </w:r>
    </w:p>
    <w:p w:rsidR="0088118A" w:rsidRDefault="0088118A" w:rsidP="0088118A">
      <w:pPr>
        <w:tabs>
          <w:tab w:val="left" w:pos="1134"/>
        </w:tabs>
        <w:autoSpaceDE/>
        <w:adjustRightInd/>
        <w:spacing w:line="264" w:lineRule="auto"/>
        <w:ind w:firstLine="0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</w:p>
    <w:p w:rsidR="00EC40D2" w:rsidRDefault="0088118A" w:rsidP="00EC40D2">
      <w:pPr>
        <w:autoSpaceDE/>
        <w:adjustRightInd/>
        <w:spacing w:line="264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5</w:t>
      </w:r>
      <w:r w:rsidR="00EC40D2"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  <w:t>. Заключительные положения</w:t>
      </w:r>
    </w:p>
    <w:p w:rsidR="0088118A" w:rsidRDefault="0088118A" w:rsidP="00EC40D2">
      <w:pPr>
        <w:autoSpaceDE/>
        <w:adjustRightInd/>
        <w:spacing w:line="264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  <w:lang w:bidi="ru-RU"/>
        </w:rPr>
      </w:pPr>
    </w:p>
    <w:p w:rsidR="00EC40D2" w:rsidRDefault="0088118A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5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1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 Настоящий договор составлен в 2-х экземплярах, по одному для каждой из Сторон.</w:t>
      </w:r>
    </w:p>
    <w:p w:rsidR="00EC40D2" w:rsidRDefault="0088118A" w:rsidP="00EC40D2">
      <w:pPr>
        <w:tabs>
          <w:tab w:val="left" w:pos="1134"/>
        </w:tabs>
        <w:autoSpaceDE/>
        <w:adjustRightInd/>
        <w:spacing w:line="264" w:lineRule="auto"/>
        <w:ind w:firstLine="709"/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5</w:t>
      </w:r>
      <w:r w:rsidR="00E24B81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.2</w:t>
      </w:r>
      <w:r w:rsidR="00EC40D2">
        <w:rPr>
          <w:rFonts w:ascii="Times New Roman" w:hAnsi="Times New Roman" w:cs="Times New Roman"/>
          <w:color w:val="000000" w:themeColor="text1"/>
          <w:sz w:val="22"/>
          <w:szCs w:val="22"/>
          <w:lang w:bidi="ru-RU"/>
        </w:rPr>
        <w:t>. Изменения в настоящий договор вносятся по соглашению Сторон в письменной форме в виде дополнительных соглашений к настоящему договору, которые являются его неотъемлемой частью.</w:t>
      </w:r>
    </w:p>
    <w:p w:rsidR="0088118A" w:rsidRDefault="0088118A" w:rsidP="0088118A">
      <w:pPr>
        <w:spacing w:line="264" w:lineRule="auto"/>
        <w:ind w:firstLine="0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</w:p>
    <w:p w:rsidR="00C81E07" w:rsidRDefault="00C81E07" w:rsidP="0088118A">
      <w:pPr>
        <w:spacing w:line="264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</w:p>
    <w:p w:rsidR="00A16864" w:rsidRDefault="00A16864" w:rsidP="0088118A">
      <w:pPr>
        <w:spacing w:line="264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</w:p>
    <w:p w:rsidR="00A16864" w:rsidRDefault="00A16864" w:rsidP="0088118A">
      <w:pPr>
        <w:spacing w:line="264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</w:p>
    <w:p w:rsidR="00A16864" w:rsidRDefault="00A16864" w:rsidP="0088118A">
      <w:pPr>
        <w:spacing w:line="264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</w:p>
    <w:p w:rsidR="00EC40D2" w:rsidRDefault="0088118A" w:rsidP="0088118A">
      <w:pPr>
        <w:spacing w:line="264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r>
        <w:rPr>
          <w:rFonts w:ascii="Times New Roman" w:hAnsi="Times New Roman" w:cs="Times New Roman"/>
          <w:b/>
          <w:color w:val="000000" w:themeColor="text1"/>
          <w:sz w:val="22"/>
          <w:szCs w:val="22"/>
        </w:rPr>
        <w:lastRenderedPageBreak/>
        <w:t xml:space="preserve">6. </w:t>
      </w:r>
      <w:r w:rsidR="00EC40D2" w:rsidRPr="0088118A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Юридические адреса Сторон</w:t>
      </w:r>
    </w:p>
    <w:p w:rsidR="0088118A" w:rsidRPr="0088118A" w:rsidRDefault="0088118A" w:rsidP="0088118A">
      <w:pPr>
        <w:spacing w:line="264" w:lineRule="auto"/>
        <w:ind w:firstLine="0"/>
        <w:jc w:val="center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</w:p>
    <w:p w:rsidR="00EC40D2" w:rsidRDefault="00E24B81" w:rsidP="00EC40D2">
      <w:pPr>
        <w:widowControl/>
        <w:tabs>
          <w:tab w:val="left" w:pos="6380"/>
        </w:tabs>
        <w:autoSpaceDE/>
        <w:adjustRightInd/>
        <w:spacing w:line="264" w:lineRule="auto"/>
        <w:ind w:firstLine="0"/>
        <w:jc w:val="left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                      </w:t>
      </w:r>
      <w:r w:rsidR="00EC40D2">
        <w:rPr>
          <w:rFonts w:ascii="Times New Roman" w:hAnsi="Times New Roman" w:cs="Times New Roman"/>
          <w:b/>
          <w:sz w:val="22"/>
          <w:szCs w:val="22"/>
        </w:rPr>
        <w:t>«</w:t>
      </w:r>
      <w:r>
        <w:rPr>
          <w:rFonts w:ascii="Times New Roman" w:hAnsi="Times New Roman" w:cs="Times New Roman"/>
          <w:b/>
          <w:sz w:val="22"/>
          <w:szCs w:val="22"/>
        </w:rPr>
        <w:t>Университет</w:t>
      </w:r>
      <w:r w:rsidR="00EC40D2">
        <w:rPr>
          <w:rFonts w:ascii="Times New Roman" w:hAnsi="Times New Roman" w:cs="Times New Roman"/>
          <w:b/>
          <w:sz w:val="22"/>
          <w:szCs w:val="22"/>
        </w:rPr>
        <w:t xml:space="preserve">»                                        </w:t>
      </w:r>
      <w:r>
        <w:rPr>
          <w:rFonts w:ascii="Times New Roman" w:hAnsi="Times New Roman" w:cs="Times New Roman"/>
          <w:b/>
          <w:sz w:val="22"/>
          <w:szCs w:val="22"/>
        </w:rPr>
        <w:t xml:space="preserve">              </w:t>
      </w:r>
      <w:r w:rsidR="00EC40D2">
        <w:rPr>
          <w:rFonts w:ascii="Times New Roman" w:hAnsi="Times New Roman" w:cs="Times New Roman"/>
          <w:b/>
          <w:sz w:val="22"/>
          <w:szCs w:val="22"/>
        </w:rPr>
        <w:t>«Профильная организация»</w:t>
      </w:r>
    </w:p>
    <w:p w:rsidR="00EC40D2" w:rsidRDefault="00EC40D2" w:rsidP="00EC40D2">
      <w:pPr>
        <w:widowControl/>
        <w:tabs>
          <w:tab w:val="left" w:pos="6380"/>
        </w:tabs>
        <w:autoSpaceDE/>
        <w:adjustRightInd/>
        <w:spacing w:line="264" w:lineRule="auto"/>
        <w:ind w:firstLine="0"/>
        <w:jc w:val="left"/>
        <w:rPr>
          <w:rFonts w:ascii="Times New Roman" w:hAnsi="Times New Roman" w:cs="Times New Roman"/>
          <w:b/>
          <w:sz w:val="22"/>
          <w:szCs w:val="22"/>
        </w:rPr>
      </w:pPr>
    </w:p>
    <w:tbl>
      <w:tblPr>
        <w:tblStyle w:val="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11"/>
        <w:gridCol w:w="5210"/>
      </w:tblGrid>
      <w:tr w:rsidR="00E546A3" w:rsidTr="00EC40D2">
        <w:tc>
          <w:tcPr>
            <w:tcW w:w="5211" w:type="dxa"/>
          </w:tcPr>
          <w:p w:rsidR="00E546A3" w:rsidRDefault="00E546A3" w:rsidP="00E546A3">
            <w:pPr>
              <w:widowControl/>
              <w:tabs>
                <w:tab w:val="left" w:pos="6380"/>
              </w:tabs>
              <w:autoSpaceDE/>
              <w:adjustRightInd/>
              <w:spacing w:line="264" w:lineRule="auto"/>
              <w:ind w:firstLine="0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Федеральное государственное</w:t>
            </w:r>
          </w:p>
          <w:p w:rsidR="00E546A3" w:rsidRDefault="00E546A3" w:rsidP="00E546A3">
            <w:pPr>
              <w:widowControl/>
              <w:tabs>
                <w:tab w:val="left" w:pos="6380"/>
              </w:tabs>
              <w:autoSpaceDE/>
              <w:adjustRightInd/>
              <w:spacing w:line="264" w:lineRule="auto"/>
              <w:ind w:firstLine="0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бюджетное образовательное учреждение</w:t>
            </w:r>
          </w:p>
          <w:p w:rsidR="00E546A3" w:rsidRDefault="00E546A3" w:rsidP="00E546A3">
            <w:pPr>
              <w:widowControl/>
              <w:tabs>
                <w:tab w:val="left" w:pos="6380"/>
              </w:tabs>
              <w:autoSpaceDE/>
              <w:adjustRightInd/>
              <w:spacing w:line="264" w:lineRule="auto"/>
              <w:ind w:firstLine="0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высшего образования «Вологодский</w:t>
            </w:r>
          </w:p>
          <w:p w:rsidR="00E546A3" w:rsidRDefault="00E546A3" w:rsidP="00E546A3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государственный университет»</w:t>
            </w:r>
          </w:p>
        </w:tc>
        <w:tc>
          <w:tcPr>
            <w:tcW w:w="5210" w:type="dxa"/>
          </w:tcPr>
          <w:p w:rsidR="00E546A3" w:rsidRDefault="00E546A3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</w:pPr>
          </w:p>
        </w:tc>
      </w:tr>
      <w:tr w:rsidR="00E546A3" w:rsidTr="00EC40D2">
        <w:tc>
          <w:tcPr>
            <w:tcW w:w="5211" w:type="dxa"/>
          </w:tcPr>
          <w:p w:rsidR="00E546A3" w:rsidRDefault="00E546A3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</w:p>
        </w:tc>
        <w:tc>
          <w:tcPr>
            <w:tcW w:w="5210" w:type="dxa"/>
          </w:tcPr>
          <w:p w:rsidR="00E546A3" w:rsidRDefault="00E546A3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</w:pPr>
          </w:p>
        </w:tc>
      </w:tr>
      <w:tr w:rsidR="00EC40D2" w:rsidTr="00EC40D2">
        <w:tc>
          <w:tcPr>
            <w:tcW w:w="5211" w:type="dxa"/>
          </w:tcPr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Юридический адрес: </w:t>
            </w:r>
          </w:p>
          <w:p w:rsidR="00AD6B31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160000, </w:t>
            </w:r>
            <w:proofErr w:type="spellStart"/>
            <w:r w:rsidR="00AD6B31" w:rsidRPr="00AD6B31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г.о</w:t>
            </w:r>
            <w:proofErr w:type="spellEnd"/>
            <w:r w:rsidR="00AD6B31" w:rsidRPr="00AD6B31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. г. Вологда,</w:t>
            </w:r>
            <w:r w:rsidR="00AD6B31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 </w:t>
            </w: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г.</w:t>
            </w:r>
            <w:r w:rsidR="00E24B81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 </w:t>
            </w: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Вологда, 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ул.</w:t>
            </w:r>
            <w:r w:rsidR="00E24B81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 </w:t>
            </w: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Ленина, 15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тел.</w:t>
            </w:r>
            <w:r w:rsidR="00556AC2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 (8172) </w:t>
            </w: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72-46-45, факс (8172) 72-45-62</w:t>
            </w:r>
          </w:p>
          <w:p w:rsidR="00EC40D2" w:rsidRPr="00C81E07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Е</w:t>
            </w:r>
            <w:r w:rsidRPr="00C81E07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-</w:t>
            </w:r>
            <w:r>
              <w:rPr>
                <w:rFonts w:ascii="Times New Roman" w:eastAsia="Arial Unicode MS" w:hAnsi="Times New Roman" w:cs="Times New Roman"/>
                <w:sz w:val="22"/>
                <w:szCs w:val="22"/>
                <w:lang w:val="en-US" w:bidi="ru-RU"/>
              </w:rPr>
              <w:t>mail</w:t>
            </w:r>
            <w:r w:rsidRPr="00C81E07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: </w:t>
            </w:r>
            <w:r w:rsidRPr="00E24B81">
              <w:rPr>
                <w:rFonts w:ascii="Times New Roman" w:eastAsia="Arial Unicode MS" w:hAnsi="Times New Roman" w:cs="Times New Roman"/>
                <w:sz w:val="22"/>
                <w:szCs w:val="22"/>
                <w:lang w:val="en-US" w:bidi="ru-RU"/>
              </w:rPr>
              <w:t>kanz</w:t>
            </w:r>
            <w:r w:rsidRPr="00C81E07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@</w:t>
            </w:r>
            <w:r w:rsidRPr="00E24B81">
              <w:rPr>
                <w:rFonts w:ascii="Times New Roman" w:eastAsia="Arial Unicode MS" w:hAnsi="Times New Roman" w:cs="Times New Roman"/>
                <w:sz w:val="22"/>
                <w:szCs w:val="22"/>
                <w:lang w:val="en-US" w:bidi="ru-RU"/>
              </w:rPr>
              <w:t>vogu</w:t>
            </w:r>
            <w:r w:rsidRPr="00C81E07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35.</w:t>
            </w:r>
            <w:r w:rsidRPr="00E24B81">
              <w:rPr>
                <w:rFonts w:ascii="Times New Roman" w:eastAsia="Arial Unicode MS" w:hAnsi="Times New Roman" w:cs="Times New Roman"/>
                <w:sz w:val="22"/>
                <w:szCs w:val="22"/>
                <w:lang w:val="en-US" w:bidi="ru-RU"/>
              </w:rPr>
              <w:t>ru</w:t>
            </w:r>
          </w:p>
        </w:tc>
        <w:tc>
          <w:tcPr>
            <w:tcW w:w="5210" w:type="dxa"/>
            <w:hideMark/>
          </w:tcPr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  <w:t>Юридический адрес: _________________________________________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  <w:t>Фактический адрес: _________________________________________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  <w:t>тел. _____________________________________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val="en-US" w:bidi="ru-RU"/>
              </w:rPr>
            </w:pPr>
            <w:r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bidi="ru-RU"/>
              </w:rPr>
              <w:t>Е</w:t>
            </w:r>
            <w:r>
              <w:rPr>
                <w:rFonts w:ascii="Times New Roman" w:eastAsia="Arial Unicode MS" w:hAnsi="Times New Roman" w:cs="Times New Roman"/>
                <w:iCs/>
                <w:sz w:val="22"/>
                <w:szCs w:val="22"/>
                <w:lang w:val="en-US" w:bidi="ru-RU"/>
              </w:rPr>
              <w:t xml:space="preserve">-mail: </w:t>
            </w:r>
          </w:p>
        </w:tc>
      </w:tr>
      <w:tr w:rsidR="00EC40D2" w:rsidTr="00EC40D2">
        <w:tc>
          <w:tcPr>
            <w:tcW w:w="5211" w:type="dxa"/>
          </w:tcPr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</w:p>
          <w:p w:rsidR="008B2940" w:rsidRDefault="0005273B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 w:rsidRPr="0005273B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Проректор по образовательной деятельности</w:t>
            </w:r>
          </w:p>
          <w:p w:rsidR="008B2940" w:rsidRDefault="008B2940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__________________/</w:t>
            </w:r>
            <w:r w:rsidR="008B2940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 </w:t>
            </w:r>
            <w:r w:rsidR="0005273B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А</w:t>
            </w:r>
            <w:r w:rsidR="006B421D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.В. </w:t>
            </w:r>
            <w:r w:rsidR="0005273B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Матвеев</w:t>
            </w: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 /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«____» ____________ 202__г.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М.П.                       </w:t>
            </w:r>
          </w:p>
        </w:tc>
        <w:tc>
          <w:tcPr>
            <w:tcW w:w="5210" w:type="dxa"/>
          </w:tcPr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__________________/                        </w:t>
            </w:r>
            <w:r w:rsidR="008B2940"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               </w:t>
            </w: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   /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>«____» ____________202__г.</w:t>
            </w:r>
          </w:p>
          <w:p w:rsidR="00EC40D2" w:rsidRDefault="00EC40D2">
            <w:pPr>
              <w:autoSpaceDE/>
              <w:adjustRightInd/>
              <w:spacing w:line="264" w:lineRule="auto"/>
              <w:ind w:firstLine="0"/>
              <w:jc w:val="left"/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sz w:val="22"/>
                <w:szCs w:val="22"/>
                <w:lang w:bidi="ru-RU"/>
              </w:rPr>
              <w:t xml:space="preserve">М.П.                       </w:t>
            </w:r>
          </w:p>
        </w:tc>
      </w:tr>
    </w:tbl>
    <w:p w:rsidR="00EC40D2" w:rsidRDefault="00EC40D2" w:rsidP="00EC40D2">
      <w:pPr>
        <w:widowControl/>
        <w:autoSpaceDE/>
        <w:autoSpaceDN/>
        <w:adjustRightInd/>
        <w:ind w:firstLine="0"/>
        <w:jc w:val="left"/>
        <w:rPr>
          <w:rFonts w:ascii="Times New Roman" w:hAnsi="Times New Roman" w:cs="Times New Roman"/>
          <w:sz w:val="22"/>
          <w:szCs w:val="22"/>
        </w:rPr>
        <w:sectPr w:rsidR="00EC40D2" w:rsidSect="0088118A">
          <w:pgSz w:w="11906" w:h="16838"/>
          <w:pgMar w:top="1134" w:right="567" w:bottom="1134" w:left="1134" w:header="0" w:footer="709" w:gutter="0"/>
          <w:cols w:space="720"/>
        </w:sect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lastRenderedPageBreak/>
        <w:t xml:space="preserve">Приложение 1 к договору </w:t>
      </w: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t xml:space="preserve">                                                                                                                              №                         от</w:t>
      </w: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t>ПЕРЕЧЕНЬ</w:t>
      </w: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t xml:space="preserve">помещений Профильной организации, в которых реализуются </w:t>
      </w: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t>компоненты образовательной программы</w:t>
      </w:r>
    </w:p>
    <w:p w:rsidR="00594597" w:rsidRPr="00594597" w:rsidRDefault="00594597" w:rsidP="00594597">
      <w:pPr>
        <w:widowControl/>
        <w:tabs>
          <w:tab w:val="left" w:pos="10097"/>
        </w:tabs>
        <w:autoSpaceDE/>
        <w:autoSpaceDN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sz w:val="22"/>
          <w:szCs w:val="22"/>
          <w:lang w:eastAsia="en-US" w:bidi="ru-RU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675"/>
        <w:gridCol w:w="5812"/>
        <w:gridCol w:w="3934"/>
      </w:tblGrid>
      <w:tr w:rsidR="00594597" w:rsidRPr="00594597" w:rsidTr="009F46E6">
        <w:tc>
          <w:tcPr>
            <w:tcW w:w="675" w:type="dxa"/>
            <w:vAlign w:val="center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 w:rsidRPr="00594597"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№ п/п</w:t>
            </w:r>
          </w:p>
        </w:tc>
        <w:tc>
          <w:tcPr>
            <w:tcW w:w="5812" w:type="dxa"/>
            <w:vAlign w:val="center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 w:rsidRPr="00594597"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Фактический адрес Профильной организации</w:t>
            </w:r>
          </w:p>
        </w:tc>
        <w:tc>
          <w:tcPr>
            <w:tcW w:w="3934" w:type="dxa"/>
            <w:vAlign w:val="center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 w:rsidRPr="00594597"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Помещение</w:t>
            </w:r>
          </w:p>
        </w:tc>
      </w:tr>
      <w:tr w:rsidR="00594597" w:rsidRPr="00594597" w:rsidTr="009F46E6">
        <w:trPr>
          <w:trHeight w:val="488"/>
        </w:trPr>
        <w:tc>
          <w:tcPr>
            <w:tcW w:w="675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5812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3934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</w:tr>
      <w:tr w:rsidR="00594597" w:rsidRPr="00594597" w:rsidTr="009F46E6">
        <w:trPr>
          <w:trHeight w:val="488"/>
        </w:trPr>
        <w:tc>
          <w:tcPr>
            <w:tcW w:w="675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5812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3934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</w:tr>
      <w:tr w:rsidR="00594597" w:rsidRPr="00594597" w:rsidTr="009F46E6">
        <w:trPr>
          <w:trHeight w:val="488"/>
        </w:trPr>
        <w:tc>
          <w:tcPr>
            <w:tcW w:w="675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5812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3934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</w:tr>
      <w:tr w:rsidR="00594597" w:rsidRPr="00594597" w:rsidTr="009F46E6">
        <w:trPr>
          <w:trHeight w:val="488"/>
        </w:trPr>
        <w:tc>
          <w:tcPr>
            <w:tcW w:w="675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5812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3934" w:type="dxa"/>
          </w:tcPr>
          <w:p w:rsidR="00594597" w:rsidRPr="00594597" w:rsidRDefault="00594597" w:rsidP="00594597">
            <w:pPr>
              <w:widowControl/>
              <w:tabs>
                <w:tab w:val="left" w:pos="10097"/>
              </w:tabs>
              <w:autoSpaceDE/>
              <w:autoSpaceDN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</w:tr>
    </w:tbl>
    <w:p w:rsidR="00594597" w:rsidRPr="00594597" w:rsidRDefault="00594597" w:rsidP="00594597">
      <w:pPr>
        <w:widowControl/>
        <w:tabs>
          <w:tab w:val="left" w:pos="10097"/>
        </w:tabs>
        <w:autoSpaceDE/>
        <w:autoSpaceDN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sz w:val="22"/>
          <w:szCs w:val="22"/>
          <w:lang w:eastAsia="en-US" w:bidi="ru-RU"/>
        </w:rPr>
      </w:pPr>
    </w:p>
    <w:p w:rsidR="00594597" w:rsidRPr="00594597" w:rsidRDefault="00594597" w:rsidP="00594597">
      <w:pPr>
        <w:widowControl/>
        <w:tabs>
          <w:tab w:val="left" w:pos="10097"/>
        </w:tabs>
        <w:autoSpaceDE/>
        <w:autoSpaceDN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sz w:val="22"/>
          <w:szCs w:val="22"/>
          <w:lang w:eastAsia="en-US" w:bidi="ru-RU"/>
        </w:rPr>
      </w:pPr>
    </w:p>
    <w:p w:rsidR="00EC40D2" w:rsidRDefault="00EC40D2" w:rsidP="00EC40D2">
      <w:pPr>
        <w:autoSpaceDE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t xml:space="preserve">Руководитель по практической подготовке </w:t>
      </w:r>
    </w:p>
    <w:p w:rsidR="00EC40D2" w:rsidRDefault="00EC40D2" w:rsidP="00EC40D2">
      <w:pPr>
        <w:autoSpaceDE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t xml:space="preserve">от </w:t>
      </w:r>
      <w:r w:rsidR="0032134F">
        <w:rPr>
          <w:rFonts w:ascii="Times New Roman" w:eastAsia="Arial Unicode MS" w:hAnsi="Times New Roman" w:cs="Times New Roman"/>
          <w:color w:val="000000"/>
          <w:lang w:bidi="ru-RU"/>
        </w:rPr>
        <w:t>Университета</w:t>
      </w:r>
      <w:r>
        <w:rPr>
          <w:rFonts w:ascii="Times New Roman" w:eastAsia="Arial Unicode MS" w:hAnsi="Times New Roman" w:cs="Times New Roman"/>
          <w:color w:val="000000"/>
          <w:lang w:bidi="ru-RU"/>
        </w:rPr>
        <w:t>______________________ /_________________________/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autoSpaceDE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t xml:space="preserve">Руководитель по практической подготовке </w:t>
      </w:r>
    </w:p>
    <w:p w:rsidR="00EC40D2" w:rsidRDefault="00EC40D2" w:rsidP="00EC40D2">
      <w:pPr>
        <w:autoSpaceDE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t>от Профильной организации ______________________ /_________________________/</w:t>
      </w: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</w:p>
    <w:p w:rsidR="00EC40D2" w:rsidRDefault="00EC40D2" w:rsidP="00EC40D2">
      <w:pPr>
        <w:widowControl/>
        <w:autoSpaceDE/>
        <w:autoSpaceDN/>
        <w:adjustRightInd/>
        <w:spacing w:line="276" w:lineRule="auto"/>
        <w:ind w:firstLine="0"/>
        <w:jc w:val="left"/>
        <w:rPr>
          <w:rFonts w:ascii="Times New Roman" w:eastAsia="Arial Unicode MS" w:hAnsi="Times New Roman" w:cs="Times New Roman"/>
          <w:color w:val="000000"/>
          <w:lang w:bidi="ru-RU"/>
        </w:rPr>
        <w:sectPr w:rsidR="00EC40D2">
          <w:pgSz w:w="11906" w:h="16838"/>
          <w:pgMar w:top="1134" w:right="567" w:bottom="1134" w:left="1134" w:header="709" w:footer="709" w:gutter="0"/>
          <w:cols w:space="720"/>
        </w:sectPr>
      </w:pP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right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rFonts w:ascii="Times New Roman" w:eastAsia="Arial Unicode MS" w:hAnsi="Times New Roman" w:cs="Times New Roman"/>
          <w:color w:val="000000"/>
          <w:lang w:bidi="ru-RU"/>
        </w:rPr>
        <w:lastRenderedPageBreak/>
        <w:t xml:space="preserve">Приложение 2 к договору </w:t>
      </w:r>
    </w:p>
    <w:p w:rsidR="00EC40D2" w:rsidRDefault="00EC40D2" w:rsidP="00EC40D2">
      <w:pPr>
        <w:tabs>
          <w:tab w:val="left" w:pos="10097"/>
        </w:tabs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lang w:bidi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2943A5A" wp14:editId="7B8F6E3A">
                <wp:simplePos x="0" y="0"/>
                <wp:positionH relativeFrom="column">
                  <wp:posOffset>8932545</wp:posOffset>
                </wp:positionH>
                <wp:positionV relativeFrom="paragraph">
                  <wp:posOffset>152400</wp:posOffset>
                </wp:positionV>
                <wp:extent cx="731520" cy="0"/>
                <wp:effectExtent l="0" t="0" r="11430" b="19050"/>
                <wp:wrapNone/>
                <wp:docPr id="18" name="Прямая соединительная линия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3152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CB9FF8" id="Прямая соединительная линия 10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703.35pt,12pt" to="760.9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Qlq8QEAAJQDAAAOAAAAZHJzL2Uyb0RvYy54bWysU81u00AQviPxDqu9EydB4ceK00OjckEQ&#10;ifIA0/U6Xmn/tLPEyQ04I+UReAUOIFUq9BnsN+rsNk0L3BA+rOdn5/PMN5/nJ1uj2UYGVM5WfDIa&#10;cyatcLWy64q/Pz978oIzjGBr0M7Kiu8k8pPF40fzzpdy6lqnaxkYgVgsO1/xNkZfFgWKVhrAkfPS&#10;UrJxwUAkN6yLOkBH6EYX0/H4WdG5UPvghESk6PI2yRcZv2mkiG+bBmVkuuLUW8xnyOdFOovFHMp1&#10;AN8qcWgD/qELA8rSR49QS4jAPgT1F5RRIjh0TRwJZwrXNErIPANNMxn/Mc27FrzMsxA56I804f+D&#10;FW82q8BUTbujTVkwtKP+6/Bx2Pc/+2/Dng2f+uv+R/+9v+x/9ZfDZ7Kvhi9kp2R/dQjv2SRz2Xks&#10;CfLUrgIxmzz0q5CI2TbBpDeNzLaZ/92Rf7mNTFDw+dPJbEpbEnep4r7OB4yvpDMsGRXXyiZmoITN&#10;a4z0Lbp6dyWFrTtTWuftasu6ir+cTWeEDKSxRkMk03iaGu2aM9BrEq+IISOi06pO1QkHd3iqA9sA&#10;6YdkV7vunLrlTANGStAI+Uk6og5+K03tLAHb2+KcOlzTNkHLLM9D9/dUJevC1bvMYJE8Wn1GP8g0&#10;aeuhT/bDn2lxAwAA//8DAFBLAwQUAAYACAAAACEApjvZ6N0AAAALAQAADwAAAGRycy9kb3ducmV2&#10;LnhtbEyPT0+DQBDF7yZ+h82YeLMDSKsiS2P8c7cVE71tYQQiO4vsluK3dxoPenxvfnnzXr6eba8m&#10;Gn3nWEO8iEARV67uuNFQvjxdXIPywXBtesek4Zs8rIvTk9xktTvwhqZtaJSEsM+MhjaEIUP0VUvW&#10;+IUbiOX24UZrgsixwXo0Bwm3PSZRtEJrOpYPrRnovqXqc7u3Gi6/3p+x5Ootwelh+foYl0OKpdbn&#10;Z/PdLahAc/iD4VhfqkMhnXZuz7VXveg0Wl0JqyFJZdSRWCbxDajdr4NFjv83FD8AAAD//wMAUEsB&#10;Ai0AFAAGAAgAAAAhALaDOJL+AAAA4QEAABMAAAAAAAAAAAAAAAAAAAAAAFtDb250ZW50X1R5cGVz&#10;XS54bWxQSwECLQAUAAYACAAAACEAOP0h/9YAAACUAQAACwAAAAAAAAAAAAAAAAAvAQAAX3JlbHMv&#10;LnJlbHNQSwECLQAUAAYACAAAACEAiqEJavEBAACUAwAADgAAAAAAAAAAAAAAAAAuAgAAZHJzL2Uy&#10;b0RvYy54bWxQSwECLQAUAAYACAAAACEApjvZ6N0AAAALAQAADwAAAAAAAAAAAAAAAABLBAAAZHJz&#10;L2Rvd25yZXYueG1sUEsFBgAAAAAEAAQA8wAAAFUFAAAAAA==&#10;" strokecolor="windowTex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884979D" wp14:editId="21B93548">
                <wp:simplePos x="0" y="0"/>
                <wp:positionH relativeFrom="column">
                  <wp:posOffset>7820660</wp:posOffset>
                </wp:positionH>
                <wp:positionV relativeFrom="paragraph">
                  <wp:posOffset>158750</wp:posOffset>
                </wp:positionV>
                <wp:extent cx="855345" cy="0"/>
                <wp:effectExtent l="0" t="0" r="20955" b="19050"/>
                <wp:wrapNone/>
                <wp:docPr id="17" name="Прямая соединительная линия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534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A1BDB0" id="Прямая соединительная линия 9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615.8pt,12.5pt" to="683.15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CHe8QEAAJMDAAAOAAAAZHJzL2Uyb0RvYy54bWysU82O0zAQviPxDpbvNN1CYTdquoetlguC&#10;SiwP4HWcxJL/5DFNewPOSH0EXoEDSCst8AzOGzF2s2WBGyIHZ348X+b7ZrI432pFNsKDtKaiJ5Mp&#10;JcJwW0vTVvTN1eWjU0ogMFMzZY2o6E4APV8+fLDoXSlmtrOqFp4giIGydxXtQnBlUQDvhGYwsU4Y&#10;TDbWaxbQ9W1Re9YjulbFbDp9WvTW185bLgAwujok6TLjN43g4VXTgAhEVRR7C/n0+bxOZ7FcsLL1&#10;zHWSj22wf+hCM2nwo0eoFQuMvPXyLygtubdgmzDhVhe2aSQXmQOyOZn+weZ1x5zIXFAccEeZ4P/B&#10;8pebtSeyxtk9o8QwjTOKn4Z3wz5+i5+HPRnexx/xa/wSb+L3eDN8QPt2+Ih2SsbbMbwnZ0nK3kGJ&#10;iBdm7UcP3NonXbaN1+mNjMk2y787yi+2gXAMns7nj5/MKeF3qeJXnfMQngurSTIqqqRJwrCSbV5A&#10;wG/h1bsrKWzspVQqD1cZ0lf0bD5LyAxXrFEsoKkdkgbTUsJUi7vLg8+IYJWsU3XCgR1cKE82DNcH&#10;t662/RV2S4liEDCBFPKTuGMHv5WmdlYMukNxTo3XlEnQIm/n2H0S7iBVsq5tvcsKFsnDyWf0cUvT&#10;at330b7/Ly1/AgAA//8DAFBLAwQUAAYACAAAACEAK1099NwAAAALAQAADwAAAGRycy9kb3ducmV2&#10;LnhtbEyPS0/DMBCE70j8B2uRuNHNg0YoxKkQjzu0QYKbmyxJRLwOsZuGf89WHOA4s59mZ4rNYgc1&#10;0+R7xxriVQSKuHZNz62Gavd0dQPKB8ONGRyThm/ysCnPzwqTN+7ILzRvQ6skhH1uNHQhjDmirzuy&#10;xq/cSCy3DzdZE0ROLTaTOUq4HTCJogyt6Vk+dGak+47qz+3Baki/3p+x4votwflh/foYV+M1Vlpf&#10;Xix3t6ACLeEPhlN9qQ6ldNq7AzdeDaKTNM6E1ZCsZdSJSLMsBbX/dbAs8P+G8gcAAP//AwBQSwEC&#10;LQAUAAYACAAAACEAtoM4kv4AAADhAQAAEwAAAAAAAAAAAAAAAAAAAAAAW0NvbnRlbnRfVHlwZXNd&#10;LnhtbFBLAQItABQABgAIAAAAIQA4/SH/1gAAAJQBAAALAAAAAAAAAAAAAAAAAC8BAABfcmVscy8u&#10;cmVsc1BLAQItABQABgAIAAAAIQCFICHe8QEAAJMDAAAOAAAAAAAAAAAAAAAAAC4CAABkcnMvZTJv&#10;RG9jLnhtbFBLAQItABQABgAIAAAAIQArXT303AAAAAsBAAAPAAAAAAAAAAAAAAAAAEsEAABkcnMv&#10;ZG93bnJldi54bWxQSwUGAAAAAAQABADzAAAAVAUAAAAA&#10;" strokecolor="windowText"/>
            </w:pict>
          </mc:Fallback>
        </mc:AlternateContent>
      </w:r>
      <w:r>
        <w:rPr>
          <w:rFonts w:ascii="Times New Roman" w:eastAsia="Arial Unicode MS" w:hAnsi="Times New Roman" w:cs="Times New Roman"/>
          <w:color w:val="000000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№                         от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b/>
          <w:bCs/>
          <w:color w:val="000000"/>
          <w:lang w:bidi="ru-RU"/>
        </w:rPr>
      </w:pPr>
      <w:r>
        <w:rPr>
          <w:rFonts w:ascii="Times New Roman" w:eastAsia="Arial Unicode MS" w:hAnsi="Times New Roman" w:cs="Times New Roman"/>
          <w:b/>
          <w:bCs/>
          <w:color w:val="000000"/>
          <w:lang w:bidi="ru-RU"/>
        </w:rPr>
        <w:t xml:space="preserve">ГРАФИК 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b/>
          <w:color w:val="000000"/>
          <w:lang w:bidi="ru-RU"/>
        </w:rPr>
      </w:pPr>
      <w:r>
        <w:rPr>
          <w:rFonts w:ascii="Times New Roman" w:eastAsia="Arial Unicode MS" w:hAnsi="Times New Roman" w:cs="Times New Roman"/>
          <w:b/>
          <w:color w:val="000000"/>
          <w:lang w:bidi="ru-RU"/>
        </w:rPr>
        <w:t>освоения обучающимися Вологодск</w:t>
      </w:r>
      <w:r w:rsidR="00DB66B9">
        <w:rPr>
          <w:rFonts w:ascii="Times New Roman" w:eastAsia="Arial Unicode MS" w:hAnsi="Times New Roman" w:cs="Times New Roman"/>
          <w:b/>
          <w:color w:val="000000"/>
          <w:lang w:bidi="ru-RU"/>
        </w:rPr>
        <w:t>ого</w:t>
      </w:r>
      <w:r>
        <w:rPr>
          <w:rFonts w:ascii="Times New Roman" w:eastAsia="Arial Unicode MS" w:hAnsi="Times New Roman" w:cs="Times New Roman"/>
          <w:b/>
          <w:color w:val="000000"/>
          <w:lang w:bidi="ru-RU"/>
        </w:rPr>
        <w:t xml:space="preserve"> государственн</w:t>
      </w:r>
      <w:r w:rsidR="00DB66B9">
        <w:rPr>
          <w:rFonts w:ascii="Times New Roman" w:eastAsia="Arial Unicode MS" w:hAnsi="Times New Roman" w:cs="Times New Roman"/>
          <w:b/>
          <w:color w:val="000000"/>
          <w:lang w:bidi="ru-RU"/>
        </w:rPr>
        <w:t>ого</w:t>
      </w:r>
      <w:r>
        <w:rPr>
          <w:rFonts w:ascii="Times New Roman" w:eastAsia="Arial Unicode MS" w:hAnsi="Times New Roman" w:cs="Times New Roman"/>
          <w:b/>
          <w:color w:val="000000"/>
          <w:lang w:bidi="ru-RU"/>
        </w:rPr>
        <w:t xml:space="preserve"> университет</w:t>
      </w:r>
      <w:r w:rsidR="00DB66B9">
        <w:rPr>
          <w:rFonts w:ascii="Times New Roman" w:eastAsia="Arial Unicode MS" w:hAnsi="Times New Roman" w:cs="Times New Roman"/>
          <w:b/>
          <w:color w:val="000000"/>
          <w:lang w:bidi="ru-RU"/>
        </w:rPr>
        <w:t>а</w:t>
      </w:r>
      <w:r>
        <w:rPr>
          <w:rFonts w:ascii="Times New Roman" w:eastAsia="Arial Unicode MS" w:hAnsi="Times New Roman" w:cs="Times New Roman"/>
          <w:b/>
          <w:color w:val="000000"/>
          <w:lang w:bidi="ru-RU"/>
        </w:rPr>
        <w:t xml:space="preserve"> компонентов образовательной программы, 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b/>
          <w:color w:val="000000"/>
          <w:lang w:bidi="ru-RU"/>
        </w:rPr>
      </w:pPr>
      <w:r>
        <w:rPr>
          <w:rFonts w:ascii="Times New Roman" w:eastAsia="Arial Unicode MS" w:hAnsi="Times New Roman" w:cs="Times New Roman"/>
          <w:b/>
          <w:color w:val="000000"/>
          <w:lang w:bidi="ru-RU"/>
        </w:rPr>
        <w:t>при реализации которых организуется практическ</w:t>
      </w:r>
      <w:bookmarkStart w:id="0" w:name="_GoBack"/>
      <w:bookmarkEnd w:id="0"/>
      <w:r>
        <w:rPr>
          <w:rFonts w:ascii="Times New Roman" w:eastAsia="Arial Unicode MS" w:hAnsi="Times New Roman" w:cs="Times New Roman"/>
          <w:b/>
          <w:color w:val="000000"/>
          <w:lang w:bidi="ru-RU"/>
        </w:rPr>
        <w:t xml:space="preserve">ая подготовка, 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b/>
          <w:color w:val="000000"/>
          <w:lang w:bidi="ru-RU"/>
        </w:rPr>
      </w:pPr>
      <w:r>
        <w:rPr>
          <w:rFonts w:ascii="Times New Roman" w:eastAsia="Arial Unicode MS" w:hAnsi="Times New Roman" w:cs="Times New Roman"/>
          <w:b/>
          <w:color w:val="000000"/>
          <w:lang w:bidi="ru-RU"/>
        </w:rPr>
        <w:t>на 20___/20___ учебный год</w:t>
      </w:r>
    </w:p>
    <w:p w:rsidR="00EC40D2" w:rsidRDefault="00EC40D2" w:rsidP="00EC40D2">
      <w:pPr>
        <w:autoSpaceDE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sz w:val="22"/>
          <w:szCs w:val="22"/>
          <w:lang w:bidi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3DDD6D" wp14:editId="3564895F">
                <wp:simplePos x="0" y="0"/>
                <wp:positionH relativeFrom="column">
                  <wp:posOffset>1895475</wp:posOffset>
                </wp:positionH>
                <wp:positionV relativeFrom="paragraph">
                  <wp:posOffset>168275</wp:posOffset>
                </wp:positionV>
                <wp:extent cx="7505700" cy="0"/>
                <wp:effectExtent l="0" t="0" r="19050" b="19050"/>
                <wp:wrapNone/>
                <wp:docPr id="16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0506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007CD3" id="Прямая соединительная линия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9.25pt,13.25pt" to="740.25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utt8gEAAJQDAAAOAAAAZHJzL2Uyb0RvYy54bWysU82O0zAQviPxDpbvNGmlFoia7mGr5YKg&#10;EssDeB0nseQ/eUzT3oAzUh+BV+AA0kq78AzJGzF2s2XZvSFycObH82W+bybLs51WZCs8SGtKOp3k&#10;lAjDbSVNU9L3lxfPXlACgZmKKWtESfcC6Nnq6ZNl5woxs61VlfAEQQwUnStpG4Irsgx4KzSDiXXC&#10;YLK2XrOArm+yyrMO0bXKZnm+yDrrK+ctFwAYXR+TdJXw61rw8LauQQSiSoq9hXT6dF7FM1stWdF4&#10;5lrJxzbYP3ShmTT40RPUmgVGPnj5CEpL7i3YOky41Zmta8lF4oBspvkDNu9a5kTiguKAO8kE/w+W&#10;v9luPJEVzm5BiWEaZ9R/HT4Oh/62/zYcyPCp/9X/6L/31/3P/nr4jPbN8AXtmOxvxvCBTKOUnYMC&#10;Ec/Nxo8euI2Puuxqr+MbGZNdkn9/kl/sAuEYfD7P5/liTgm/y2V/Cp2H8EpYTaJRUiVNVIYVbPsa&#10;An4Mr95diWFjL6RSabrKkK6kL+eziMxwx2rFApraIWswDSVMNbi8PPiECFbJKlZHHNjDufJky3B/&#10;cO0q211iu5QoBgETyCE9kTx28FdpbGfNoD0Wp9R4TZkILdJ6jt1H5Y5aRevKVvskYRY9HH1CH9c0&#10;7tZ9H+37P9PqNwAAAP//AwBQSwMEFAAGAAgAAAAhAMzv6mTcAAAACgEAAA8AAABkcnMvZG93bnJl&#10;di54bWxMj81Ow0AMhO9IvMPKSNyo09BWacimQvzcoQSJ3raJSSKy3pDdpuHtcdUDnDy2R+PP2Way&#10;nRpp8K1jDfNZBIq4dFXLtYbi7fkmAeWD4cp0jknDD3nY5JcXmUkrd+RXGrehVhLCPjUamhD6FNGX&#10;DVnjZ64nlt2nG6wJ0g41VoM5SrjtMI6iFVrTslxoTE8PDZVf24PVcPu9e8GCy48Yx8fl+9O86BdY&#10;aH19Nd3fgQo0hT8znPAFHXJh2rsDV151GuJ1shSriJXUk2GRRKL25wnmGf5/If8FAAD//wMAUEsB&#10;Ai0AFAAGAAgAAAAhALaDOJL+AAAA4QEAABMAAAAAAAAAAAAAAAAAAAAAAFtDb250ZW50X1R5cGVz&#10;XS54bWxQSwECLQAUAAYACAAAACEAOP0h/9YAAACUAQAACwAAAAAAAAAAAAAAAAAvAQAAX3JlbHMv&#10;LnJlbHNQSwECLQAUAAYACAAAACEAFV7rbfIBAACUAwAADgAAAAAAAAAAAAAAAAAuAgAAZHJzL2Uy&#10;b0RvYy54bWxQSwECLQAUAAYACAAAACEAzO/qZNwAAAAKAQAADwAAAAAAAAAAAAAAAABMBAAAZHJz&#10;L2Rvd25yZXYueG1sUEsFBgAAAAAEAAQA8wAAAFUFAAAAAA==&#10;" strokecolor="windowText"/>
            </w:pict>
          </mc:Fallback>
        </mc:AlternateContent>
      </w:r>
      <w:r>
        <w:rPr>
          <w:rFonts w:ascii="Times New Roman" w:eastAsia="Arial Unicode MS" w:hAnsi="Times New Roman" w:cs="Times New Roman"/>
          <w:color w:val="000000"/>
          <w:sz w:val="22"/>
          <w:szCs w:val="22"/>
          <w:lang w:bidi="ru-RU"/>
        </w:rPr>
        <w:t>Направление подготовки: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sz w:val="18"/>
          <w:szCs w:val="18"/>
          <w:lang w:bidi="ru-RU"/>
        </w:rPr>
      </w:pPr>
      <w:r>
        <w:rPr>
          <w:rFonts w:ascii="Times New Roman" w:eastAsia="Arial Unicode MS" w:hAnsi="Times New Roman" w:cs="Times New Roman"/>
          <w:color w:val="000000"/>
          <w:sz w:val="18"/>
          <w:szCs w:val="18"/>
          <w:lang w:bidi="ru-RU"/>
        </w:rPr>
        <w:t>(код, наименование)</w:t>
      </w:r>
    </w:p>
    <w:p w:rsidR="00EC40D2" w:rsidRDefault="00EC40D2" w:rsidP="00EC40D2">
      <w:pPr>
        <w:autoSpaceDE/>
        <w:adjustRightInd/>
        <w:ind w:firstLine="0"/>
        <w:jc w:val="left"/>
        <w:rPr>
          <w:rFonts w:ascii="Times New Roman" w:eastAsia="Arial Unicode MS" w:hAnsi="Times New Roman" w:cs="Times New Roman"/>
          <w:noProof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F6D521" wp14:editId="545B481A">
                <wp:simplePos x="0" y="0"/>
                <wp:positionH relativeFrom="column">
                  <wp:posOffset>1894205</wp:posOffset>
                </wp:positionH>
                <wp:positionV relativeFrom="paragraph">
                  <wp:posOffset>152400</wp:posOffset>
                </wp:positionV>
                <wp:extent cx="7505065" cy="0"/>
                <wp:effectExtent l="0" t="0" r="19685" b="19050"/>
                <wp:wrapNone/>
                <wp:docPr id="15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0506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04E93" id="Прямая соединительная линия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9.15pt,12pt" to="740.1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LUH8QEAAJQDAAAOAAAAZHJzL2Uyb0RvYy54bWysU82O0zAQviPxDpbvNNlKXSBquoetlguC&#10;SiwP4HXsxpL/5DFNewPOSH0EXoEDSCvtwjMkb8TYzZZl94bIwZkfz5dvvpnMz7ZGk40IoJyt6cmk&#10;pERY7hpl1zV9f3nx7AUlEJltmHZW1HQngJ4tnj6Zd74SU9c63YhAEMRC1fmatjH6qiiAt8IwmDgv&#10;LCalC4ZFdMO6aALrEN3oYlqWp0XnQuOD4wIAo8tDki4yvpSCx7dSgohE1xS5xXyGfF6ls1jMWbUO&#10;zLeKjzTYP7AwTFn86BFqySIjH4J6BGUUDw6cjBPuTOGkVFzkHrCbk/JBN+9a5kXuBcUBf5QJ/h8s&#10;f7NZBaIanN2MEssMzqj/Onwc9v1t/23Yk+FT/6v/0X/vr/uf/fXwGe2b4QvaKdnfjOE9mSYpOw8V&#10;Ip7bVRg98KuQdNnKYNIbOybbLP/uKL/YRsIx+HxWzspTpMHvcsWfQh8gvhLOkGTUVCublGEV27yG&#10;iB/Dq3dXUti6C6V1nq62pKvpy9k0ITPcMalZRNN47BrsmhKm17i8PIaMCE6rJlUnHNjBuQ5kw3B/&#10;cO0a110iXUo0g4gJ7CE/qXlk8FdporNk0B6Kc2q8pm2CFnk9R/ZJuYNWybpyzS5LWCQPR5/RxzVN&#10;u3XfR/v+z7T4DQAA//8DAFBLAwQUAAYACAAAACEAcxMuE90AAAAKAQAADwAAAGRycy9kb3ducmV2&#10;LnhtbEyPT0+DQBDF7yZ+h82YeLNDKRpKWRrjn7tWTPS2hRGI7CyyW4rf3mk86G1m3sub38u3s+3V&#10;RKPvHGtYLiJQxJWrO240lC+PVykoHwzXpndMGr7Jw7Y4P8tNVrsjP9O0C42SEPaZ0dCGMGSIvmrJ&#10;Gr9wA7FoH260Jsg6NliP5ijhtsc4im7Qmo7lQ2sGumup+twdrIbV1/sTlly9xTjdX78+LMshwVLr&#10;y4v5dgMq0Bz+zHDCF3QohGnvDlx71WuI1+lKrDIk0ulkSNIoBrX/vWCR4/8KxQ8AAAD//wMAUEsB&#10;Ai0AFAAGAAgAAAAhALaDOJL+AAAA4QEAABMAAAAAAAAAAAAAAAAAAAAAAFtDb250ZW50X1R5cGVz&#10;XS54bWxQSwECLQAUAAYACAAAACEAOP0h/9YAAACUAQAACwAAAAAAAAAAAAAAAAAvAQAAX3JlbHMv&#10;LnJlbHNQSwECLQAUAAYACAAAACEADCC1B/EBAACUAwAADgAAAAAAAAAAAAAAAAAuAgAAZHJzL2Uy&#10;b0RvYy54bWxQSwECLQAUAAYACAAAACEAcxMuE90AAAAKAQAADwAAAAAAAAAAAAAAAABLBAAAZHJz&#10;L2Rvd25yZXYueG1sUEsFBgAAAAAEAAQA8wAAAFUFAAAAAA==&#10;" strokecolor="windowText"/>
            </w:pict>
          </mc:Fallback>
        </mc:AlternateContent>
      </w:r>
      <w:r>
        <w:rPr>
          <w:rFonts w:ascii="Times New Roman" w:eastAsia="Arial Unicode MS" w:hAnsi="Times New Roman" w:cs="Times New Roman"/>
          <w:color w:val="000000"/>
          <w:sz w:val="22"/>
          <w:szCs w:val="22"/>
          <w:lang w:bidi="ru-RU"/>
        </w:rPr>
        <w:t>Направленность (профиль):</w:t>
      </w:r>
      <w:r>
        <w:rPr>
          <w:rFonts w:ascii="Times New Roman" w:eastAsia="Arial Unicode MS" w:hAnsi="Times New Roman" w:cs="Times New Roman"/>
          <w:noProof/>
          <w:color w:val="000000"/>
          <w:sz w:val="22"/>
          <w:szCs w:val="22"/>
        </w:rPr>
        <w:t xml:space="preserve"> 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sz w:val="18"/>
          <w:szCs w:val="18"/>
          <w:lang w:bidi="ru-RU"/>
        </w:rPr>
      </w:pPr>
      <w:r>
        <w:rPr>
          <w:rFonts w:ascii="Times New Roman" w:eastAsia="Arial Unicode MS" w:hAnsi="Times New Roman" w:cs="Times New Roman"/>
          <w:color w:val="000000"/>
          <w:sz w:val="18"/>
          <w:szCs w:val="18"/>
          <w:lang w:bidi="ru-RU"/>
        </w:rPr>
        <w:t>(наименование)</w:t>
      </w:r>
    </w:p>
    <w:p w:rsidR="00EC40D2" w:rsidRDefault="00EC40D2" w:rsidP="00EC40D2">
      <w:pPr>
        <w:autoSpaceDE/>
        <w:adjustRightInd/>
        <w:ind w:firstLine="0"/>
        <w:rPr>
          <w:rFonts w:ascii="Times New Roman" w:eastAsia="Arial Unicode MS" w:hAnsi="Times New Roman" w:cs="Times New Roman"/>
          <w:b/>
          <w:color w:val="000000"/>
          <w:lang w:bidi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E9E3B0" wp14:editId="43D0B366">
                <wp:simplePos x="0" y="0"/>
                <wp:positionH relativeFrom="column">
                  <wp:posOffset>2605405</wp:posOffset>
                </wp:positionH>
                <wp:positionV relativeFrom="paragraph">
                  <wp:posOffset>154305</wp:posOffset>
                </wp:positionV>
                <wp:extent cx="6832600" cy="0"/>
                <wp:effectExtent l="0" t="0" r="25400" b="19050"/>
                <wp:wrapNone/>
                <wp:docPr id="14" name="Прямая соединительная линия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3196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2888CE" id="Прямая соединительная линия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205.15pt,12.15pt" to="743.15pt,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hev8wEAAJQDAAAOAAAAZHJzL2Uyb0RvYy54bWysU81uEzEQviPxDpbvZJOURu0qmx4alQuC&#10;SLQP4HrtrCX/yWOyyQ04I+UReAUOIFUq8Ay7b8TY2YYCN8QevPPj+Xa+b2bnF1ujyUYEUM5WdDIa&#10;UyIsd7Wy64reXF89O6MEIrM1086Kiu4E0IvF0yfz1pdi6hqnaxEIglgoW1/RJkZfFgXwRhgGI+eF&#10;xaR0wbCIblgXdWAtohtdTMfjWdG6UPvguADA6PKQpIuML6Xg8bWUICLRFcXeYj5DPm/TWSzmrFwH&#10;5hvFhzbYP3RhmLL40SPUkkVG3gb1F5RRPDhwMo64M4WTUnGROSCbyfgPNm8a5kXmguKAP8oE/w+W&#10;v9qsAlE1zu45JZYZnFH3qX/X77tv3ed+T/r33Y/ua/elu+u+d3f9B7Tv+49op2R3P4T35CRJ2Xoo&#10;EfHSrsLggV+FpMtWBpPeyJhss/y7o/xiGwnH4OzsZHI+O6WEP+SKX4U+QHwhnCHJqKhWNinDSrZ5&#10;CRE/hlcfrqSwdVdK6zxdbUlb0fPTaUJmuGNSs4im8cga7JoSpte4vDyGjAhOqzpVJxzYwaUOZMNw&#10;f3DtatdeY7uUaAYRE8ghP4k8dvBbaWpnyaA5FOfUcE3bBC3yeg7dJ+UOWiXr1tW7LGGRPBx9Rh/W&#10;NO3WYx/txz/T4icAAAD//wMAUEsDBBQABgAIAAAAIQDNUgm53AAAAAoBAAAPAAAAZHJzL2Rvd25y&#10;ZXYueG1sTI9NT4NAEIbvJv6HzZh4swMUmwZZGuPH3VZM9LaFEYjsLLJbiv/eaXrQ03y9ed9n8s1s&#10;ezXR6DvHGuJFBIq4cnXHjYby9flmDcoHw7XpHZOGH/KwKS4vcpPV7shbmnahUWLCPjMa2hCGDNFX&#10;LVnjF24gltunG60JMo4N1qM5irntMYmiFVrTsSS0ZqCHlqqv3cFqWH5/vGDJ1XuC0+Pt21NcDimW&#10;Wl9fzfd3oALN4U8MJ3xBh0KY9u7AtVe9hjSOliLVkKRST4J0vZJuf95gkeP/F4pfAAAA//8DAFBL&#10;AQItABQABgAIAAAAIQC2gziS/gAAAOEBAAATAAAAAAAAAAAAAAAAAAAAAABbQ29udGVudF9UeXBl&#10;c10ueG1sUEsBAi0AFAAGAAgAAAAhADj9If/WAAAAlAEAAAsAAAAAAAAAAAAAAAAALwEAAF9yZWxz&#10;Ly5yZWxzUEsBAi0AFAAGAAgAAAAhAC2+F6/zAQAAlAMAAA4AAAAAAAAAAAAAAAAALgIAAGRycy9l&#10;Mm9Eb2MueG1sUEsBAi0AFAAGAAgAAAAhAM1SCbncAAAACgEAAA8AAAAAAAAAAAAAAAAATQQAAGRy&#10;cy9kb3ducmV2LnhtbFBLBQYAAAAABAAEAPMAAABWBQAAAAA=&#10;" strokecolor="windowText"/>
            </w:pict>
          </mc:Fallback>
        </mc:AlternateContent>
      </w:r>
      <w:r>
        <w:rPr>
          <w:rFonts w:ascii="Times New Roman" w:eastAsia="Arial Unicode MS" w:hAnsi="Times New Roman" w:cs="Times New Roman"/>
          <w:color w:val="000000"/>
          <w:sz w:val="22"/>
          <w:szCs w:val="22"/>
          <w:lang w:bidi="ru-RU"/>
        </w:rPr>
        <w:t>Компонент(ы) образовательной программы:</w:t>
      </w:r>
      <w:r>
        <w:rPr>
          <w:rFonts w:ascii="Times New Roman" w:eastAsia="Arial Unicode MS" w:hAnsi="Times New Roman" w:cs="Times New Roman"/>
          <w:b/>
          <w:color w:val="000000"/>
          <w:lang w:bidi="ru-RU"/>
        </w:rPr>
        <w:t xml:space="preserve"> 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sz w:val="18"/>
          <w:szCs w:val="18"/>
          <w:lang w:bidi="ru-RU"/>
        </w:rPr>
      </w:pPr>
      <w:r>
        <w:rPr>
          <w:rFonts w:ascii="Times New Roman" w:eastAsia="Arial Unicode MS" w:hAnsi="Times New Roman" w:cs="Times New Roman"/>
          <w:color w:val="000000"/>
          <w:sz w:val="18"/>
          <w:szCs w:val="18"/>
          <w:lang w:bidi="ru-RU"/>
        </w:rPr>
        <w:t>(наименование дисциплины/практики)</w:t>
      </w:r>
    </w:p>
    <w:p w:rsidR="00EC40D2" w:rsidRDefault="00EC40D2" w:rsidP="00EC40D2">
      <w:pPr>
        <w:autoSpaceDE/>
        <w:adjustRightInd/>
        <w:ind w:firstLine="0"/>
        <w:jc w:val="center"/>
        <w:rPr>
          <w:rFonts w:ascii="Times New Roman" w:eastAsia="Arial Unicode MS" w:hAnsi="Times New Roman" w:cs="Times New Roman"/>
          <w:color w:val="000000"/>
          <w:sz w:val="20"/>
          <w:szCs w:val="20"/>
          <w:lang w:bidi="ru-RU"/>
        </w:rPr>
      </w:pPr>
    </w:p>
    <w:tbl>
      <w:tblPr>
        <w:tblpPr w:leftFromText="180" w:rightFromText="180" w:vertAnchor="text" w:horzAnchor="margin" w:tblpY="65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5"/>
        <w:gridCol w:w="3362"/>
        <w:gridCol w:w="2803"/>
        <w:gridCol w:w="3362"/>
        <w:gridCol w:w="3924"/>
      </w:tblGrid>
      <w:tr w:rsidR="00EC40D2" w:rsidTr="00EC40D2"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0D2" w:rsidRDefault="00EC40D2">
            <w:pPr>
              <w:tabs>
                <w:tab w:val="left" w:pos="1276"/>
              </w:tabs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  <w:t>№ п/п</w:t>
            </w: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0D2" w:rsidRDefault="00EC40D2">
            <w:pPr>
              <w:tabs>
                <w:tab w:val="left" w:pos="1276"/>
              </w:tabs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  <w:t>Фамилия, имя, отчество обучающегося</w:t>
            </w:r>
          </w:p>
          <w:p w:rsidR="00EC40D2" w:rsidRDefault="00EC40D2">
            <w:pPr>
              <w:tabs>
                <w:tab w:val="left" w:pos="1276"/>
              </w:tabs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  <w:t>(полностью)</w:t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0D2" w:rsidRDefault="00EC40D2">
            <w:pPr>
              <w:tabs>
                <w:tab w:val="left" w:pos="1276"/>
              </w:tabs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  <w:t>Код учебной группы</w:t>
            </w: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0D2" w:rsidRDefault="00EC40D2">
            <w:pPr>
              <w:tabs>
                <w:tab w:val="left" w:pos="1276"/>
              </w:tabs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  <w:t>Сроки организации практической подготовки</w:t>
            </w:r>
          </w:p>
          <w:p w:rsidR="00EC40D2" w:rsidRDefault="00EC40D2">
            <w:pPr>
              <w:tabs>
                <w:tab w:val="left" w:pos="1276"/>
              </w:tabs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  <w:t xml:space="preserve"> (с … по …)</w:t>
            </w:r>
          </w:p>
        </w:tc>
        <w:tc>
          <w:tcPr>
            <w:tcW w:w="1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40D2" w:rsidRDefault="00EC40D2">
            <w:pPr>
              <w:tabs>
                <w:tab w:val="left" w:pos="1276"/>
              </w:tabs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0"/>
                <w:szCs w:val="20"/>
                <w:lang w:bidi="ru-RU"/>
              </w:rPr>
              <w:t>Наименование Профильной организации, структурного подразделения</w:t>
            </w:r>
          </w:p>
        </w:tc>
      </w:tr>
      <w:tr w:rsidR="00EC40D2" w:rsidTr="00EC40D2"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1</w:t>
            </w: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2</w:t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3</w:t>
            </w: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4</w:t>
            </w:r>
          </w:p>
        </w:tc>
        <w:tc>
          <w:tcPr>
            <w:tcW w:w="1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5</w:t>
            </w:r>
          </w:p>
        </w:tc>
      </w:tr>
      <w:tr w:rsidR="00EC40D2" w:rsidTr="00EC40D2"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1</w:t>
            </w:r>
          </w:p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</w:tr>
      <w:tr w:rsidR="00EC40D2" w:rsidTr="00EC40D2"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2</w:t>
            </w:r>
          </w:p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</w:tr>
      <w:tr w:rsidR="00EC40D2" w:rsidTr="00EC40D2"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3</w:t>
            </w:r>
          </w:p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</w:tr>
      <w:tr w:rsidR="00EC40D2" w:rsidTr="00EC40D2"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  <w:t>4</w:t>
            </w:r>
          </w:p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  <w:tc>
          <w:tcPr>
            <w:tcW w:w="1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0D2" w:rsidRDefault="00EC40D2">
            <w:pPr>
              <w:tabs>
                <w:tab w:val="left" w:pos="1276"/>
              </w:tabs>
              <w:adjustRightInd/>
              <w:spacing w:line="216" w:lineRule="auto"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22"/>
                <w:szCs w:val="22"/>
                <w:lang w:bidi="ru-RU"/>
              </w:rPr>
            </w:pPr>
          </w:p>
        </w:tc>
      </w:tr>
    </w:tbl>
    <w:p w:rsidR="00EC40D2" w:rsidRDefault="00EC40D2" w:rsidP="00EC40D2">
      <w:pPr>
        <w:autoSpaceDE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lang w:bidi="ru-RU"/>
        </w:rPr>
      </w:pP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17"/>
        <w:gridCol w:w="3895"/>
        <w:gridCol w:w="2777"/>
        <w:gridCol w:w="3697"/>
      </w:tblGrid>
      <w:tr w:rsidR="00EC40D2" w:rsidTr="00EC40D2">
        <w:tc>
          <w:tcPr>
            <w:tcW w:w="1494" w:type="pct"/>
            <w:hideMark/>
          </w:tcPr>
          <w:p w:rsidR="009F655F" w:rsidRDefault="00EC40D2" w:rsidP="0032134F">
            <w:pPr>
              <w:autoSpaceDE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lang w:bidi="ru-RU"/>
              </w:rPr>
              <w:t xml:space="preserve">Руководитель по практической подготовке от </w:t>
            </w:r>
            <w:r w:rsidR="0032134F">
              <w:rPr>
                <w:rFonts w:ascii="Times New Roman" w:eastAsia="Arial Unicode MS" w:hAnsi="Times New Roman" w:cs="Times New Roman"/>
                <w:color w:val="000000"/>
                <w:lang w:bidi="ru-RU"/>
              </w:rPr>
              <w:t>Университета</w:t>
            </w:r>
          </w:p>
        </w:tc>
        <w:tc>
          <w:tcPr>
            <w:tcW w:w="1317" w:type="pct"/>
          </w:tcPr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</w:p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87F2F70" wp14:editId="024BBE4C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109220</wp:posOffset>
                      </wp:positionV>
                      <wp:extent cx="2450465" cy="0"/>
                      <wp:effectExtent l="0" t="0" r="26035" b="19050"/>
                      <wp:wrapNone/>
                      <wp:docPr id="13" name="Прямая соединительная линия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0465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124268" id="Прямая соединительная линия 5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-1.6pt,8.6pt" to="191.3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01d8gEAAJQDAAAOAAAAZHJzL2Uyb0RvYy54bWysU82O0zAQviPxDpbvNNmyXUHUdA9bLRcE&#10;ldh9AK9jN5b8J49p2htwRuoj8AocQFppgWdI3oixmy0L3BA5OPPj+TLfN5P5+dZoshEBlLM1PZmU&#10;lAjLXaPsuqbXV5dPnlECkdmGaWdFTXcC6Pni8aN55ysxda3TjQgEQSxUna9pG6OvigJ4KwyDifPC&#10;YlK6YFhEN6yLJrAO0Y0upmV5VnQuND44LgAwujwk6SLjSyl4fC0liEh0TbG3mM+Qz5t0Fos5q9aB&#10;+VbxsQ32D10Ypix+9Ai1ZJGRt0H9BWUUDw6cjBPuTOGkVFxkDsjmpPyDzZuWeZG5oDjgjzLB/4Pl&#10;rzarQFSDs3tKiWUGZ9R/Gt4N+/5b/3nYk+F9/6P/2n/pb/vv/e3wAe274SPaKdnfjeE9mSUpOw8V&#10;Il7YVRg98KuQdNnKYNIbGZNtln93lF9sI+EYnJ7OytOzGSX8Plf8KvQB4gvhDElGTbWySRlWsc1L&#10;iPgxvHp/JYWtu1Ra5+lqS7qaPp9NEzLDHZOaRTSNR9Zg15Qwvcbl5TFkRHBaNak64cAOLnQgG4b7&#10;g2vXuO4K26VEM4iYQA75SeSxg99KUztLBu2hOKfGa9omaJHXc+w+KXfQKlk3rtllCYvk4egz+rim&#10;abce+mg//JkWPwEAAP//AwBQSwMEFAAGAAgAAAAhANpwItrbAAAACAEAAA8AAABkcnMvZG93bnJl&#10;di54bWxMj81Ow0AMhO9IvMPKSNxapwnQKmRTIX7uUIIEt23WJBFZb8hu0/D2GHGAk+WZ0fhzsZ1d&#10;ryYaQ+dZw2qZgCKuve240VA9Pyw2oEI0bE3vmTR8UYBteXpSmNz6Iz/RtIuNkhIOudHQxjjkiKFu&#10;yZmw9AOxeO9+dCbKOjZoR3OUctdjmiRX6EzHcqE1A922VH/sDk5D9vn2iBXXrylOd5cv96tquMBK&#10;6/Oz+eYaVKQ5/oXhB1/QoRSmvT+wDarXsMhSSYq+lil+tknXoPa/ApYF/n+g/AYAAP//AwBQSwEC&#10;LQAUAAYACAAAACEAtoM4kv4AAADhAQAAEwAAAAAAAAAAAAAAAAAAAAAAW0NvbnRlbnRfVHlwZXNd&#10;LnhtbFBLAQItABQABgAIAAAAIQA4/SH/1gAAAJQBAAALAAAAAAAAAAAAAAAAAC8BAABfcmVscy8u&#10;cmVsc1BLAQItABQABgAIAAAAIQDK601d8gEAAJQDAAAOAAAAAAAAAAAAAAAAAC4CAABkcnMvZTJv&#10;RG9jLnhtbFBLAQItABQABgAIAAAAIQDacCLa2wAAAAgBAAAPAAAAAAAAAAAAAAAAAEwEAABkcnMv&#10;ZG93bnJldi54bWxQSwUGAAAAAAQABADzAAAAVAUAAAAA&#10;" strokecolor="windowText"/>
                  </w:pict>
                </mc:Fallback>
              </mc:AlternateContent>
            </w:r>
          </w:p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  <w:t>(должность)</w:t>
            </w:r>
          </w:p>
        </w:tc>
        <w:tc>
          <w:tcPr>
            <w:tcW w:w="939" w:type="pct"/>
          </w:tcPr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</w:p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ED01E96" wp14:editId="01322416">
                      <wp:simplePos x="0" y="0"/>
                      <wp:positionH relativeFrom="column">
                        <wp:posOffset>-38735</wp:posOffset>
                      </wp:positionH>
                      <wp:positionV relativeFrom="paragraph">
                        <wp:posOffset>109220</wp:posOffset>
                      </wp:positionV>
                      <wp:extent cx="1668145" cy="0"/>
                      <wp:effectExtent l="0" t="0" r="27305" b="19050"/>
                      <wp:wrapNone/>
                      <wp:docPr id="12" name="Прямая соединительная линия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66751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EFD4F4E" id="Прямая соединительная линия 7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-3.05pt,8.6pt" to="128.3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pYa8gEAAJQDAAAOAAAAZHJzL2Uyb0RvYy54bWysU82O0zAQviPxDpbvNG2ldiFquoetlguC&#10;SiwP4HXsxpL/5DFNewPOSH0EXoEDSCst8AzJGzF2s91luSFycObH82W+byaL853RZCsCKGcrOhmN&#10;KRGWu1rZTUXfXV0+e04JRGZrpp0VFd0LoOfLp08WrS/F1DVO1yIQBLFQtr6iTYy+LArgjTAMRs4L&#10;i0npgmER3bAp6sBaRDe6mI7H86J1ofbBcQGA0dUxSZcZX0rB4xspQUSiK4q9xXyGfF6ns1guWLkJ&#10;zDeKD22wf+jCMGXxoyeoFYuMvA/qLyijeHDgZBxxZwonpeIic0A2k/EjNm8b5kXmguKAP8kE/w+W&#10;v96uA1E1zm5KiWUGZ9R96T/0h+5H97U/kP5j96v73n3rbrqf3U3/Ce3b/jPaKdndDuEDOUtSth5K&#10;RLyw6zB44Nch6bKTwaQ3Mia7LP/+JL/YRcIxOJnPz2YTnBK/yxX3hT5AfCmcIcmoqFY2KcNKtn0F&#10;ET+GV++upLB1l0rrPF1tSVvRF7PpDJEZ7pjULKJpPLIGu6GE6Q0uL48hI4LTqk7VCQf2cKED2TLc&#10;H1y72rVX2C4lmkHEBHLITyKPHfxRmtpZMWiOxTk1XNM2QYu8nkP3SbmjVsm6dvU+S1gkD0ef0Yc1&#10;Tbv10Ef74c+0/A0AAP//AwBQSwMEFAAGAAgAAAAhAKnJiSrbAAAACAEAAA8AAABkcnMvZG93bnJl&#10;di54bWxMj09Pg0AQxe8mfofNmHhrB9CiQZbG+OeuFZP2toURiOwssluK394xPehx3nt583v5era9&#10;mmj0nWMN8TICRVy5uuNGQ/n2vLgF5YPh2vSOScM3eVgX52e5yWp35FeaNqFRUsI+MxraEIYM0Vct&#10;WeOXbiAW78ON1gQ5xwbr0Ryl3PaYRFGK1nQsH1oz0ENL1efmYDVcfe1esORqm+D0uHp/isvhGkut&#10;Ly/m+ztQgebwF4ZffEGHQpj27sC1V72GRRpLUvSbBJT4ySpNQe1PAhY5/h9Q/AAAAP//AwBQSwEC&#10;LQAUAAYACAAAACEAtoM4kv4AAADhAQAAEwAAAAAAAAAAAAAAAAAAAAAAW0NvbnRlbnRfVHlwZXNd&#10;LnhtbFBLAQItABQABgAIAAAAIQA4/SH/1gAAAJQBAAALAAAAAAAAAAAAAAAAAC8BAABfcmVscy8u&#10;cmVsc1BLAQItABQABgAIAAAAIQBnppYa8gEAAJQDAAAOAAAAAAAAAAAAAAAAAC4CAABkcnMvZTJv&#10;RG9jLnhtbFBLAQItABQABgAIAAAAIQCpyYkq2wAAAAgBAAAPAAAAAAAAAAAAAAAAAEwEAABkcnMv&#10;ZG93bnJldi54bWxQSwUGAAAAAAQABADzAAAAVAUAAAAA&#10;" strokecolor="windowText"/>
                  </w:pict>
                </mc:Fallback>
              </mc:AlternateContent>
            </w:r>
          </w:p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  <w:t>(подпись)</w:t>
            </w:r>
          </w:p>
        </w:tc>
        <w:tc>
          <w:tcPr>
            <w:tcW w:w="1250" w:type="pct"/>
          </w:tcPr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lang w:bidi="ru-RU"/>
              </w:rPr>
            </w:pPr>
          </w:p>
          <w:p w:rsidR="00EC40D2" w:rsidRDefault="00EC40D2">
            <w:pPr>
              <w:autoSpaceDE/>
              <w:adjustRightInd/>
              <w:ind w:firstLine="0"/>
              <w:rPr>
                <w:rFonts w:ascii="Times New Roman" w:eastAsia="Arial Unicode MS" w:hAnsi="Times New Roman" w:cs="Times New Roman"/>
                <w:color w:val="00000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lang w:bidi="ru-RU"/>
              </w:rPr>
              <w:t>/ФИО/</w:t>
            </w:r>
          </w:p>
        </w:tc>
      </w:tr>
      <w:tr w:rsidR="00EC40D2" w:rsidTr="00EC40D2">
        <w:tc>
          <w:tcPr>
            <w:tcW w:w="1494" w:type="pct"/>
            <w:hideMark/>
          </w:tcPr>
          <w:p w:rsidR="00EC40D2" w:rsidRDefault="00EC40D2">
            <w:pPr>
              <w:autoSpaceDE/>
              <w:adjustRightInd/>
              <w:ind w:firstLine="0"/>
              <w:jc w:val="left"/>
              <w:rPr>
                <w:rFonts w:ascii="Times New Roman" w:eastAsia="Arial Unicode MS" w:hAnsi="Times New Roman" w:cs="Times New Roman"/>
                <w:color w:val="00000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lang w:bidi="ru-RU"/>
              </w:rPr>
              <w:t>Руководитель по практической подготовке от Профильной организации</w:t>
            </w:r>
          </w:p>
        </w:tc>
        <w:tc>
          <w:tcPr>
            <w:tcW w:w="1317" w:type="pct"/>
          </w:tcPr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</w:p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</w:p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B9EFDF6" wp14:editId="1D81B963">
                      <wp:simplePos x="0" y="0"/>
                      <wp:positionH relativeFrom="column">
                        <wp:posOffset>-20955</wp:posOffset>
                      </wp:positionH>
                      <wp:positionV relativeFrom="paragraph">
                        <wp:posOffset>-635</wp:posOffset>
                      </wp:positionV>
                      <wp:extent cx="2450465" cy="0"/>
                      <wp:effectExtent l="0" t="0" r="26035" b="19050"/>
                      <wp:wrapNone/>
                      <wp:docPr id="11" name="Прямая соединительная линия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450465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7E371F8" id="Прямая соединительная линия 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-1.65pt,-.05pt" to="191.3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VNa8gEAAJQDAAAOAAAAZHJzL2Uyb0RvYy54bWysU82O0zAQviPxDpbvNGm1rSBquoetlguC&#10;SiwP4HWcxJL/5DFNewPOSH0EXoEDSCst8AzJGzF2s91luSFycObH82W+bybL851WZCs8SGtKOp3k&#10;lAjDbSVNU9J3V5fPnlMCgZmKKWtESfcC6Pnq6ZNl5woxs61VlfAEQQwUnStpG4Irsgx4KzSDiXXC&#10;YLK2XrOArm+yyrMO0bXKZnm+yDrrK+ctFwAYXR+TdJXw61rw8KauQQSiSoq9hXT6dF7HM1stWdF4&#10;5lrJxzbYP3ShmTT40RPUmgVG3nv5F5SW3FuwdZhwqzNb15KLxAHZTPNHbN62zInEBcUBd5IJ/h8s&#10;f73deCIrnN2UEsM0zqj/MnwYDv2P/utwIMPH/lf/vf/W3/Q/+5vhE9q3w2e0Y7K/HcMHsohSdg4K&#10;RLwwGz964DY+6rKrvY5vZEx2Sf79SX6xC4RjcHY2z88Wc0r4XS67L3QewkthNYlGSZU0URlWsO0r&#10;CPgxvHp3JYaNvZRKpekqQ7qSvpjPIjLDHasVC2hqh6zBNJQw1eDy8uATIlglq1gdcWAPF8qTLcP9&#10;wbWrbHeF7VKiGARMIIf0RPLYwR+lsZ01g/ZYnFLjNWUitEjrOXYflTtqFa1rW+2ThFn0cPQJfVzT&#10;uFsPfbQf/kyr3wAAAP//AwBQSwMEFAAGAAgAAAAhAGnccvfaAAAABgEAAA8AAABkcnMvZG93bnJl&#10;di54bWxMjktPwzAQhO9I/Adrkbi1mwdUVRqnQjzu0AYJbm6yTSLidYjdNPx7Fi5wGo1mNPPl29n2&#10;aqLRd441xMsIFHHl6o4bDeX+abEG5YPh2vSOScMXedgWlxe5yWp35headqFRMsI+MxraEIYM0Vct&#10;WeOXbiCW7OhGa4LYscF6NGcZtz0mUbRCazqWh9YMdN9S9bE7WQ3p5/szlly9JTg93L4+xuVwg6XW&#10;11fz3QZUoDn8leEHX9ChEKaDO3HtVa9hkabSFI1BSZyukxWow6/HIsf/+MU3AAAA//8DAFBLAQIt&#10;ABQABgAIAAAAIQC2gziS/gAAAOEBAAATAAAAAAAAAAAAAAAAAAAAAABbQ29udGVudF9UeXBlc10u&#10;eG1sUEsBAi0AFAAGAAgAAAAhADj9If/WAAAAlAEAAAsAAAAAAAAAAAAAAAAALwEAAF9yZWxzLy5y&#10;ZWxzUEsBAi0AFAAGAAgAAAAhAJZhU1ryAQAAlAMAAA4AAAAAAAAAAAAAAAAALgIAAGRycy9lMm9E&#10;b2MueG1sUEsBAi0AFAAGAAgAAAAhAGnccvfaAAAABgEAAA8AAAAAAAAAAAAAAAAATAQAAGRycy9k&#10;b3ducmV2LnhtbFBLBQYAAAAABAAEAPMAAABTBQAAAAA=&#10;" strokecolor="windowText"/>
                  </w:pict>
                </mc:Fallback>
              </mc:AlternateContent>
            </w:r>
            <w:r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  <w:t>(должность)</w:t>
            </w:r>
          </w:p>
        </w:tc>
        <w:tc>
          <w:tcPr>
            <w:tcW w:w="939" w:type="pct"/>
          </w:tcPr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</w:p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</w:p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4B1C317" wp14:editId="0295FEB5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-635</wp:posOffset>
                      </wp:positionV>
                      <wp:extent cx="1667510" cy="0"/>
                      <wp:effectExtent l="0" t="0" r="27940" b="19050"/>
                      <wp:wrapNone/>
                      <wp:docPr id="4" name="Прямая соединительная линия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66751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7EFA3F" id="Прямая соединительная линия 8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.35pt,-.05pt" to="131.6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6E48gEAAJMDAAAOAAAAZHJzL2Uyb0RvYy54bWysU82O0zAQviPxDpbvNG1FyxI13cNWywVB&#10;JXYfwOs4jSX/yWOa9gackfoIvAIHkFZa4BmcN2LsZssCN0QOzvx4vsz3zWRxvtOKbIUHaU1FJ6Mx&#10;JcJwW0uzqej11eWTM0ogMFMzZY2o6F4APV8+frToXCmmtrWqFp4giIGycxVtQ3BlUQBvhWYwsk4Y&#10;TDbWaxbQ9Zui9qxDdK2K6Xg8Lzrra+ctFwAYXR2TdJnxm0bw8LppQASiKoq9hXz6fN6ks1guWLnx&#10;zLWSD22wf+hCM2nwoyeoFQuMvPXyLygtubdgmzDiVhe2aSQXmQOymYz/YPOmZU5kLigOuJNM8P9g&#10;+avt2hNZV/QpJYZpHFH81L/rD/Fb/NwfSP8+/ohf45d4G7/H2/4D2nf9R7RTMt4N4QM5S0p2DkoE&#10;vDBrP3jg1j7Jsmu8Tm8kTHZZ/f1JfbELhGNwMp8/m01wSPw+V/wqdB7CC2E1SUZFlTRJGFay7UsI&#10;+DG8en8lhY29lErl4SpDuoo+n01niMxwxRrFApraIWkwG0qY2uDu8uAzIlgl61SdcGAPF8qTLcP1&#10;wa2rbXeF7VKiGARMIIf8JPLYwW+lqZ0Vg/ZYnFPDNWUStMjbOXSflDtqlawbW++zhEXycPIZfdjS&#10;tFoPfbQf/kvLnwAAAP//AwBQSwMEFAAGAAgAAAAhAF9rhDzYAAAABAEAAA8AAABkcnMvZG93bnJl&#10;di54bWxMjstOwzAQRfdI/IM1SOzayQMKCnEqxGMPbZDanRtPk6jxOMRuGv4e0w1dXt2rc0++nEwn&#10;Rhpca1lCPI9AEFdWt1xLKNfvs0cQzivWqrNMEn7IwbK4vspVpu2JP2lc+VoECLtMSWi87zNEVzVk&#10;lJvbnjh0ezsY5UMcatSDOgW46TCJogUa1XJ4aFRPLw1Vh9XRSEi/tx9YcrVJcHy9/3qLy/4OSylv&#10;b6bnJxCeJv8/hj/9oA5FcNrZI2snOgkPYSdhFoMIZbJIUxC7c8Yix0v54hcAAP//AwBQSwECLQAU&#10;AAYACAAAACEAtoM4kv4AAADhAQAAEwAAAAAAAAAAAAAAAAAAAAAAW0NvbnRlbnRfVHlwZXNdLnht&#10;bFBLAQItABQABgAIAAAAIQA4/SH/1gAAAJQBAAALAAAAAAAAAAAAAAAAAC8BAABfcmVscy8ucmVs&#10;c1BLAQItABQABgAIAAAAIQCAU6E48gEAAJMDAAAOAAAAAAAAAAAAAAAAAC4CAABkcnMvZTJvRG9j&#10;LnhtbFBLAQItABQABgAIAAAAIQBfa4Q82AAAAAQBAAAPAAAAAAAAAAAAAAAAAEwEAABkcnMvZG93&#10;bnJldi54bWxQSwUGAAAAAAQABADzAAAAUQUAAAAA&#10;" strokecolor="windowText"/>
                  </w:pict>
                </mc:Fallback>
              </mc:AlternateContent>
            </w:r>
            <w:r>
              <w:rPr>
                <w:rFonts w:ascii="Times New Roman" w:eastAsia="Arial Unicode MS" w:hAnsi="Times New Roman" w:cs="Times New Roman"/>
                <w:color w:val="000000"/>
                <w:sz w:val="18"/>
                <w:szCs w:val="18"/>
                <w:lang w:bidi="ru-RU"/>
              </w:rPr>
              <w:t>(подпись)</w:t>
            </w:r>
          </w:p>
        </w:tc>
        <w:tc>
          <w:tcPr>
            <w:tcW w:w="1250" w:type="pct"/>
          </w:tcPr>
          <w:p w:rsidR="00EC40D2" w:rsidRDefault="00EC40D2">
            <w:pPr>
              <w:autoSpaceDE/>
              <w:adjustRightInd/>
              <w:ind w:firstLine="0"/>
              <w:jc w:val="center"/>
              <w:rPr>
                <w:rFonts w:ascii="Times New Roman" w:eastAsia="Arial Unicode MS" w:hAnsi="Times New Roman" w:cs="Times New Roman"/>
                <w:color w:val="000000"/>
                <w:lang w:bidi="ru-RU"/>
              </w:rPr>
            </w:pPr>
          </w:p>
          <w:p w:rsidR="00EC40D2" w:rsidRDefault="00EC40D2">
            <w:pPr>
              <w:autoSpaceDE/>
              <w:adjustRightInd/>
              <w:ind w:firstLine="0"/>
              <w:rPr>
                <w:rFonts w:ascii="Times New Roman" w:eastAsia="Arial Unicode MS" w:hAnsi="Times New Roman" w:cs="Times New Roman"/>
                <w:color w:val="000000"/>
                <w:lang w:bidi="ru-RU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lang w:bidi="ru-RU"/>
              </w:rPr>
              <w:t>/ФИО/</w:t>
            </w:r>
          </w:p>
        </w:tc>
      </w:tr>
    </w:tbl>
    <w:p w:rsidR="00EC40D2" w:rsidRDefault="00EC40D2" w:rsidP="00EC40D2">
      <w:pPr>
        <w:autoSpaceDE/>
        <w:adjustRightInd/>
        <w:ind w:firstLine="0"/>
        <w:jc w:val="left"/>
        <w:rPr>
          <w:rFonts w:ascii="Times New Roman" w:eastAsia="Arial Unicode MS" w:hAnsi="Times New Roman" w:cs="Times New Roman"/>
          <w:color w:val="000000"/>
          <w:lang w:bidi="ru-RU"/>
        </w:rPr>
      </w:pPr>
    </w:p>
    <w:sectPr w:rsidR="00EC40D2" w:rsidSect="0088118A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E504D"/>
    <w:multiLevelType w:val="multilevel"/>
    <w:tmpl w:val="4322F1C6"/>
    <w:lvl w:ilvl="0">
      <w:start w:val="1"/>
      <w:numFmt w:val="decimal"/>
      <w:lvlText w:val="%1."/>
      <w:lvlJc w:val="left"/>
      <w:pPr>
        <w:ind w:left="1789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789" w:hanging="360"/>
      </w:pPr>
      <w:rPr>
        <w:rFonts w:cs="Times New Roman"/>
        <w:b w:val="0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cs="Times New Roman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2149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2509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509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869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869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3229" w:hanging="180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0D2"/>
    <w:rsid w:val="0005273B"/>
    <w:rsid w:val="0032134F"/>
    <w:rsid w:val="003E28DB"/>
    <w:rsid w:val="00437056"/>
    <w:rsid w:val="00472FBB"/>
    <w:rsid w:val="0048058C"/>
    <w:rsid w:val="00556AC2"/>
    <w:rsid w:val="005705E3"/>
    <w:rsid w:val="00594597"/>
    <w:rsid w:val="00632932"/>
    <w:rsid w:val="00651C26"/>
    <w:rsid w:val="00662ABD"/>
    <w:rsid w:val="006B421D"/>
    <w:rsid w:val="007D1C74"/>
    <w:rsid w:val="007D56F8"/>
    <w:rsid w:val="008735AB"/>
    <w:rsid w:val="0088118A"/>
    <w:rsid w:val="008B2940"/>
    <w:rsid w:val="008F0DB6"/>
    <w:rsid w:val="00931816"/>
    <w:rsid w:val="00945311"/>
    <w:rsid w:val="00980DB4"/>
    <w:rsid w:val="009913F8"/>
    <w:rsid w:val="009F655F"/>
    <w:rsid w:val="00A16864"/>
    <w:rsid w:val="00A22563"/>
    <w:rsid w:val="00AD6B31"/>
    <w:rsid w:val="00C365B6"/>
    <w:rsid w:val="00C81E07"/>
    <w:rsid w:val="00CA36A0"/>
    <w:rsid w:val="00D44184"/>
    <w:rsid w:val="00DB66B9"/>
    <w:rsid w:val="00DE6F5D"/>
    <w:rsid w:val="00E24B81"/>
    <w:rsid w:val="00E546A3"/>
    <w:rsid w:val="00EB66B9"/>
    <w:rsid w:val="00EC40D2"/>
    <w:rsid w:val="00F50E68"/>
    <w:rsid w:val="00FC5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8E55D5-6A65-4FE8-86F3-AC51D34A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40D2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EC40D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C40D2"/>
    <w:pPr>
      <w:widowControl/>
      <w:suppressAutoHyphens/>
      <w:autoSpaceDE/>
      <w:autoSpaceDN/>
      <w:adjustRightInd/>
      <w:ind w:left="720" w:firstLine="0"/>
      <w:contextualSpacing/>
      <w:jc w:val="left"/>
    </w:pPr>
    <w:rPr>
      <w:rFonts w:ascii="Arial Unicode MS" w:hAnsi="Arial Unicode MS" w:cs="Arial Unicode MS"/>
      <w:color w:val="000000"/>
    </w:rPr>
  </w:style>
  <w:style w:type="table" w:styleId="a5">
    <w:name w:val="Table Grid"/>
    <w:basedOn w:val="a1"/>
    <w:uiPriority w:val="59"/>
    <w:rsid w:val="00EC40D2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Сетка таблицы5"/>
    <w:basedOn w:val="a1"/>
    <w:rsid w:val="00EC40D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48058C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48058C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48058C"/>
    <w:rPr>
      <w:rFonts w:ascii="Arial" w:eastAsia="Times New Roman" w:hAnsi="Arial" w:cs="Arial"/>
      <w:sz w:val="20"/>
      <w:szCs w:val="20"/>
      <w:lang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8058C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48058C"/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48058C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48058C"/>
    <w:rPr>
      <w:rFonts w:ascii="Tahoma" w:eastAsia="Times New Roman" w:hAnsi="Tahoma" w:cs="Tahoma"/>
      <w:sz w:val="16"/>
      <w:szCs w:val="16"/>
      <w:lang w:eastAsia="ru-RU"/>
    </w:rPr>
  </w:style>
  <w:style w:type="table" w:customStyle="1" w:styleId="1">
    <w:name w:val="Сетка таблицы1"/>
    <w:basedOn w:val="a1"/>
    <w:next w:val="a5"/>
    <w:uiPriority w:val="59"/>
    <w:rsid w:val="00594597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8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0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96429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40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627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35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1834</Words>
  <Characters>10458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С. Кривошеина</dc:creator>
  <cp:lastModifiedBy>Федяева Елена Сергеевна</cp:lastModifiedBy>
  <cp:revision>41</cp:revision>
  <cp:lastPrinted>2021-03-11T08:48:00Z</cp:lastPrinted>
  <dcterms:created xsi:type="dcterms:W3CDTF">2021-02-26T10:20:00Z</dcterms:created>
  <dcterms:modified xsi:type="dcterms:W3CDTF">2025-09-08T07:25:00Z</dcterms:modified>
</cp:coreProperties>
</file>